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7F" w:rsidRDefault="00355E87">
      <w:pPr>
        <w:pStyle w:val="BodyText"/>
        <w:ind w:left="3775"/>
        <w:rPr>
          <w:rFonts w:ascii="Times New Roman"/>
          <w:sz w:val="20"/>
        </w:rPr>
      </w:pPr>
      <w:r>
        <w:rPr>
          <w:rFonts w:ascii="Times New Roman"/>
          <w:noProof/>
          <w:sz w:val="20"/>
        </w:rPr>
        <w:drawing>
          <wp:inline distT="0" distB="0" distL="0" distR="0">
            <wp:extent cx="1269523" cy="8147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9523" cy="814768"/>
                    </a:xfrm>
                    <a:prstGeom prst="rect">
                      <a:avLst/>
                    </a:prstGeom>
                  </pic:spPr>
                </pic:pic>
              </a:graphicData>
            </a:graphic>
          </wp:inline>
        </w:drawing>
      </w:r>
    </w:p>
    <w:p w:rsidR="00756F7F" w:rsidRDefault="00756F7F">
      <w:pPr>
        <w:pStyle w:val="BodyText"/>
        <w:rPr>
          <w:rFonts w:ascii="Times New Roman"/>
          <w:sz w:val="20"/>
        </w:rPr>
      </w:pPr>
    </w:p>
    <w:p w:rsidR="00756F7F" w:rsidRDefault="00756F7F">
      <w:pPr>
        <w:pStyle w:val="BodyText"/>
        <w:spacing w:before="11"/>
        <w:rPr>
          <w:rFonts w:ascii="Times New Roman"/>
          <w:sz w:val="17"/>
        </w:rPr>
      </w:pPr>
    </w:p>
    <w:p w:rsidR="00756F7F" w:rsidRPr="003B4D38" w:rsidRDefault="00355E87">
      <w:pPr>
        <w:pStyle w:val="BodyText"/>
        <w:spacing w:before="93"/>
        <w:ind w:left="100"/>
        <w:rPr>
          <w:sz w:val="24"/>
          <w:szCs w:val="24"/>
        </w:rPr>
      </w:pPr>
      <w:r w:rsidRPr="003B4D38">
        <w:rPr>
          <w:sz w:val="24"/>
          <w:szCs w:val="24"/>
        </w:rPr>
        <w:t>Dear Danceworks Y</w:t>
      </w:r>
      <w:r w:rsidR="00517A04" w:rsidRPr="003B4D38">
        <w:rPr>
          <w:sz w:val="24"/>
          <w:szCs w:val="24"/>
        </w:rPr>
        <w:t>outh Performance Company 2020-2021</w:t>
      </w:r>
      <w:r w:rsidRPr="003B4D38">
        <w:rPr>
          <w:sz w:val="24"/>
          <w:szCs w:val="24"/>
        </w:rPr>
        <w:t xml:space="preserve"> members and families,</w:t>
      </w:r>
    </w:p>
    <w:p w:rsidR="00756F7F" w:rsidRPr="006F0CAB" w:rsidRDefault="00756F7F" w:rsidP="003B4D38">
      <w:pPr>
        <w:pStyle w:val="BodyText"/>
        <w:spacing w:before="2"/>
        <w:rPr>
          <w:sz w:val="16"/>
          <w:szCs w:val="16"/>
        </w:rPr>
      </w:pPr>
    </w:p>
    <w:p w:rsidR="003B4D38" w:rsidRPr="003B4D38" w:rsidRDefault="003B4D38" w:rsidP="003B4D38">
      <w:pPr>
        <w:pStyle w:val="BodyText"/>
        <w:spacing w:before="2"/>
        <w:rPr>
          <w:sz w:val="18"/>
          <w:szCs w:val="18"/>
        </w:rPr>
      </w:pPr>
    </w:p>
    <w:p w:rsidR="003B4D38" w:rsidRPr="003B4D38" w:rsidRDefault="00355E87" w:rsidP="003B4D38">
      <w:pPr>
        <w:pStyle w:val="BodyText"/>
        <w:spacing w:line="360" w:lineRule="auto"/>
        <w:ind w:left="101" w:right="216"/>
        <w:rPr>
          <w:sz w:val="24"/>
          <w:szCs w:val="24"/>
        </w:rPr>
      </w:pPr>
      <w:r w:rsidRPr="003B4D38">
        <w:rPr>
          <w:sz w:val="24"/>
          <w:szCs w:val="24"/>
        </w:rPr>
        <w:t>Welcome and CONGRATULATIONS on being selected to be a part of Danceworks Youth Perf</w:t>
      </w:r>
      <w:r w:rsidR="00517A04" w:rsidRPr="003B4D38">
        <w:rPr>
          <w:sz w:val="24"/>
          <w:szCs w:val="24"/>
        </w:rPr>
        <w:t>ormance Company (DYPC) 2020-2021</w:t>
      </w:r>
      <w:r w:rsidR="00822521" w:rsidRPr="003B4D38">
        <w:rPr>
          <w:sz w:val="24"/>
          <w:szCs w:val="24"/>
        </w:rPr>
        <w:t>! Although COVID19 has caused some things this season to be different than the norm, Danceworks thrives on creativity and has worked to plan</w:t>
      </w:r>
      <w:r w:rsidR="003C45B3">
        <w:rPr>
          <w:sz w:val="24"/>
          <w:szCs w:val="24"/>
        </w:rPr>
        <w:t xml:space="preserve"> an inspiring</w:t>
      </w:r>
      <w:r w:rsidRPr="003B4D38">
        <w:rPr>
          <w:sz w:val="24"/>
          <w:szCs w:val="24"/>
        </w:rPr>
        <w:t xml:space="preserve"> and fun-filled year ahead</w:t>
      </w:r>
      <w:r w:rsidR="00822521" w:rsidRPr="003B4D38">
        <w:rPr>
          <w:sz w:val="24"/>
          <w:szCs w:val="24"/>
        </w:rPr>
        <w:t xml:space="preserve"> with new, exciting opportunities! </w:t>
      </w:r>
    </w:p>
    <w:p w:rsidR="003B4D38" w:rsidRPr="006F0CAB" w:rsidRDefault="003B4D38" w:rsidP="003B4D38">
      <w:pPr>
        <w:pStyle w:val="BodyText"/>
        <w:spacing w:line="360" w:lineRule="auto"/>
        <w:ind w:left="101" w:right="216"/>
        <w:rPr>
          <w:sz w:val="16"/>
          <w:szCs w:val="16"/>
        </w:rPr>
      </w:pPr>
    </w:p>
    <w:p w:rsidR="00756F7F" w:rsidRPr="003B4D38" w:rsidRDefault="003B4D38" w:rsidP="003B4D38">
      <w:pPr>
        <w:pStyle w:val="BodyText"/>
        <w:spacing w:line="360" w:lineRule="auto"/>
        <w:ind w:left="101" w:right="216"/>
        <w:rPr>
          <w:sz w:val="24"/>
          <w:szCs w:val="24"/>
        </w:rPr>
      </w:pPr>
      <w:r w:rsidRPr="003B4D38">
        <w:rPr>
          <w:sz w:val="24"/>
          <w:szCs w:val="24"/>
        </w:rPr>
        <w:t xml:space="preserve">The Danceworks team has been busy planning a variety of outdoor performances (as well as a few, small-scale indoor performances) in collaboration with Danceworks Performance MKE (DPMKE), Danceworks DanceLAB and the 50+ Performance Workshop. These intergenerational, community performances will allow DYPC to interact and collaborate with a variety of professional artists and community dancers, as we establish a strong presence with new community partners – Alice’s Garden and St. Ann’s Center for Intergenerational Care – Bucyrus Campus in 20-21! </w:t>
      </w:r>
      <w:r w:rsidR="00822521" w:rsidRPr="003B4D38">
        <w:rPr>
          <w:sz w:val="24"/>
          <w:szCs w:val="24"/>
        </w:rPr>
        <w:t>We look forward to this adventure with an outstanding group of young dancers!</w:t>
      </w:r>
    </w:p>
    <w:p w:rsidR="003B4D38" w:rsidRPr="006F0CAB" w:rsidRDefault="003B4D38" w:rsidP="003B4D38">
      <w:pPr>
        <w:pStyle w:val="BodyText"/>
        <w:spacing w:line="360" w:lineRule="auto"/>
        <w:ind w:left="101" w:right="216"/>
        <w:rPr>
          <w:sz w:val="16"/>
          <w:szCs w:val="16"/>
        </w:rPr>
      </w:pPr>
    </w:p>
    <w:p w:rsidR="00756F7F" w:rsidRDefault="00355E87" w:rsidP="003B4D38">
      <w:pPr>
        <w:spacing w:line="360" w:lineRule="auto"/>
        <w:ind w:left="101" w:right="216"/>
        <w:rPr>
          <w:sz w:val="24"/>
          <w:szCs w:val="24"/>
        </w:rPr>
      </w:pPr>
      <w:r w:rsidRPr="006F0CAB">
        <w:rPr>
          <w:b/>
          <w:i/>
          <w:sz w:val="24"/>
          <w:szCs w:val="24"/>
        </w:rPr>
        <w:t>Our annual family meetin</w:t>
      </w:r>
      <w:r w:rsidR="00517A04" w:rsidRPr="006F0CAB">
        <w:rPr>
          <w:b/>
          <w:i/>
          <w:sz w:val="24"/>
          <w:szCs w:val="24"/>
        </w:rPr>
        <w:t>g will be held via Zoom on Tuesday, September 1, 2020 at 7:00</w:t>
      </w:r>
      <w:r w:rsidR="00822521" w:rsidRPr="006F0CAB">
        <w:rPr>
          <w:b/>
          <w:i/>
          <w:sz w:val="24"/>
          <w:szCs w:val="24"/>
        </w:rPr>
        <w:t>-7:45</w:t>
      </w:r>
      <w:r w:rsidR="00517A04" w:rsidRPr="006F0CAB">
        <w:rPr>
          <w:b/>
          <w:i/>
          <w:sz w:val="24"/>
          <w:szCs w:val="24"/>
        </w:rPr>
        <w:t>pm</w:t>
      </w:r>
      <w:r w:rsidR="00822521" w:rsidRPr="006F0CAB">
        <w:rPr>
          <w:b/>
          <w:i/>
          <w:sz w:val="24"/>
          <w:szCs w:val="24"/>
        </w:rPr>
        <w:t>.</w:t>
      </w:r>
      <w:r w:rsidR="00822521" w:rsidRPr="003B4D38">
        <w:rPr>
          <w:sz w:val="24"/>
          <w:szCs w:val="24"/>
        </w:rPr>
        <w:t xml:space="preserve"> The meeting link will be emailed to you. At the Zoom meeting, we will review goals and expectations for the season, as well as discuss, in detail, the performance opportunities planned for DYPC in 20-21. </w:t>
      </w:r>
      <w:r w:rsidR="009D6657" w:rsidRPr="003B4D38">
        <w:rPr>
          <w:sz w:val="24"/>
          <w:szCs w:val="24"/>
        </w:rPr>
        <w:t xml:space="preserve">There will be time for questions with the group, but I am always glad to connect with you via email or cell 414-587-3062 if you have anything you’d like to discuss. </w:t>
      </w:r>
    </w:p>
    <w:p w:rsidR="006F0CAB" w:rsidRPr="006F0CAB" w:rsidRDefault="006F0CAB" w:rsidP="003B4D38">
      <w:pPr>
        <w:spacing w:line="360" w:lineRule="auto"/>
        <w:ind w:left="101" w:right="216"/>
        <w:rPr>
          <w:sz w:val="16"/>
          <w:szCs w:val="16"/>
        </w:rPr>
      </w:pPr>
    </w:p>
    <w:p w:rsidR="006F0CAB" w:rsidRPr="00C8330F" w:rsidRDefault="006F0CAB" w:rsidP="006F0CAB">
      <w:pPr>
        <w:pStyle w:val="BodyText"/>
        <w:spacing w:line="360" w:lineRule="auto"/>
        <w:ind w:left="101" w:right="216"/>
        <w:rPr>
          <w:sz w:val="24"/>
          <w:szCs w:val="24"/>
        </w:rPr>
      </w:pPr>
      <w:r w:rsidRPr="00C8330F">
        <w:rPr>
          <w:sz w:val="24"/>
          <w:szCs w:val="24"/>
        </w:rPr>
        <w:t xml:space="preserve">Studio Class Registration has opened! Due to the reduced class sizes required to ensure safety amid COVID19, classes will fill up more quickly than usual. </w:t>
      </w:r>
      <w:r w:rsidRPr="00C8330F">
        <w:rPr>
          <w:b/>
          <w:bCs/>
          <w:i/>
          <w:iCs/>
          <w:sz w:val="24"/>
          <w:szCs w:val="24"/>
        </w:rPr>
        <w:t>We urge you to select classes and register ASAP by emailing your class preferences to info@danceworksmke.org.</w:t>
      </w:r>
      <w:r w:rsidRPr="00C8330F">
        <w:rPr>
          <w:sz w:val="24"/>
          <w:szCs w:val="24"/>
        </w:rPr>
        <w:t xml:space="preserve"> This will ensure that you receive your DYPC discount.</w:t>
      </w:r>
      <w:r>
        <w:rPr>
          <w:sz w:val="24"/>
          <w:szCs w:val="24"/>
        </w:rPr>
        <w:t xml:space="preserve"> </w:t>
      </w:r>
    </w:p>
    <w:p w:rsidR="003B4D38" w:rsidRPr="006F0CAB" w:rsidRDefault="003B4D38" w:rsidP="006F0CAB">
      <w:pPr>
        <w:spacing w:line="360" w:lineRule="auto"/>
        <w:ind w:right="216"/>
        <w:rPr>
          <w:sz w:val="16"/>
          <w:szCs w:val="16"/>
        </w:rPr>
      </w:pPr>
    </w:p>
    <w:p w:rsidR="00756F7F" w:rsidRPr="006F0CAB" w:rsidRDefault="00355E87" w:rsidP="006F0CAB">
      <w:pPr>
        <w:pStyle w:val="BodyText"/>
        <w:spacing w:line="360" w:lineRule="auto"/>
        <w:ind w:left="100" w:right="314"/>
        <w:rPr>
          <w:sz w:val="24"/>
          <w:szCs w:val="24"/>
        </w:rPr>
      </w:pPr>
      <w:r w:rsidRPr="003B4D38">
        <w:rPr>
          <w:sz w:val="24"/>
          <w:szCs w:val="24"/>
        </w:rPr>
        <w:t>As</w:t>
      </w:r>
      <w:r w:rsidRPr="003B4D38">
        <w:rPr>
          <w:spacing w:val="-5"/>
          <w:sz w:val="24"/>
          <w:szCs w:val="24"/>
        </w:rPr>
        <w:t xml:space="preserve"> </w:t>
      </w:r>
      <w:r w:rsidRPr="003B4D38">
        <w:rPr>
          <w:sz w:val="24"/>
          <w:szCs w:val="24"/>
        </w:rPr>
        <w:t>we</w:t>
      </w:r>
      <w:r w:rsidRPr="003B4D38">
        <w:rPr>
          <w:spacing w:val="-5"/>
          <w:sz w:val="24"/>
          <w:szCs w:val="24"/>
        </w:rPr>
        <w:t xml:space="preserve"> </w:t>
      </w:r>
      <w:r w:rsidRPr="003B4D38">
        <w:rPr>
          <w:sz w:val="24"/>
          <w:szCs w:val="24"/>
        </w:rPr>
        <w:t>embark</w:t>
      </w:r>
      <w:r w:rsidRPr="003B4D38">
        <w:rPr>
          <w:spacing w:val="-5"/>
          <w:sz w:val="24"/>
          <w:szCs w:val="24"/>
        </w:rPr>
        <w:t xml:space="preserve"> </w:t>
      </w:r>
      <w:r w:rsidRPr="003B4D38">
        <w:rPr>
          <w:sz w:val="24"/>
          <w:szCs w:val="24"/>
        </w:rPr>
        <w:t>on</w:t>
      </w:r>
      <w:r w:rsidRPr="003B4D38">
        <w:rPr>
          <w:spacing w:val="-5"/>
          <w:sz w:val="24"/>
          <w:szCs w:val="24"/>
        </w:rPr>
        <w:t xml:space="preserve"> </w:t>
      </w:r>
      <w:r w:rsidRPr="003B4D38">
        <w:rPr>
          <w:sz w:val="24"/>
          <w:szCs w:val="24"/>
        </w:rPr>
        <w:t>the</w:t>
      </w:r>
      <w:r w:rsidRPr="003B4D38">
        <w:rPr>
          <w:spacing w:val="-4"/>
          <w:sz w:val="24"/>
          <w:szCs w:val="24"/>
        </w:rPr>
        <w:t xml:space="preserve"> </w:t>
      </w:r>
      <w:r w:rsidRPr="003B4D38">
        <w:rPr>
          <w:sz w:val="24"/>
          <w:szCs w:val="24"/>
        </w:rPr>
        <w:t>upcoming</w:t>
      </w:r>
      <w:r w:rsidRPr="003B4D38">
        <w:rPr>
          <w:spacing w:val="-5"/>
          <w:sz w:val="24"/>
          <w:szCs w:val="24"/>
        </w:rPr>
        <w:t xml:space="preserve"> </w:t>
      </w:r>
      <w:r w:rsidRPr="003B4D38">
        <w:rPr>
          <w:sz w:val="24"/>
          <w:szCs w:val="24"/>
        </w:rPr>
        <w:t>year</w:t>
      </w:r>
      <w:r w:rsidRPr="003B4D38">
        <w:rPr>
          <w:spacing w:val="-5"/>
          <w:sz w:val="24"/>
          <w:szCs w:val="24"/>
        </w:rPr>
        <w:t xml:space="preserve"> </w:t>
      </w:r>
      <w:r w:rsidRPr="003B4D38">
        <w:rPr>
          <w:sz w:val="24"/>
          <w:szCs w:val="24"/>
        </w:rPr>
        <w:t>of</w:t>
      </w:r>
      <w:r w:rsidRPr="003B4D38">
        <w:rPr>
          <w:spacing w:val="-5"/>
          <w:sz w:val="24"/>
          <w:szCs w:val="24"/>
        </w:rPr>
        <w:t xml:space="preserve"> </w:t>
      </w:r>
      <w:r w:rsidRPr="003B4D38">
        <w:rPr>
          <w:sz w:val="24"/>
          <w:szCs w:val="24"/>
        </w:rPr>
        <w:t>rehearsals,</w:t>
      </w:r>
      <w:r w:rsidRPr="003B4D38">
        <w:rPr>
          <w:spacing w:val="-4"/>
          <w:sz w:val="24"/>
          <w:szCs w:val="24"/>
        </w:rPr>
        <w:t xml:space="preserve"> </w:t>
      </w:r>
      <w:r w:rsidRPr="003B4D38">
        <w:rPr>
          <w:sz w:val="24"/>
          <w:szCs w:val="24"/>
        </w:rPr>
        <w:t>performances</w:t>
      </w:r>
      <w:r w:rsidRPr="003B4D38">
        <w:rPr>
          <w:spacing w:val="-5"/>
          <w:sz w:val="24"/>
          <w:szCs w:val="24"/>
        </w:rPr>
        <w:t xml:space="preserve"> </w:t>
      </w:r>
      <w:r w:rsidRPr="003B4D38">
        <w:rPr>
          <w:sz w:val="24"/>
          <w:szCs w:val="24"/>
        </w:rPr>
        <w:t>and</w:t>
      </w:r>
      <w:r w:rsidRPr="003B4D38">
        <w:rPr>
          <w:spacing w:val="-5"/>
          <w:sz w:val="24"/>
          <w:szCs w:val="24"/>
        </w:rPr>
        <w:t xml:space="preserve"> </w:t>
      </w:r>
      <w:r w:rsidRPr="003B4D38">
        <w:rPr>
          <w:sz w:val="24"/>
          <w:szCs w:val="24"/>
        </w:rPr>
        <w:t>events</w:t>
      </w:r>
      <w:r w:rsidRPr="003B4D38">
        <w:rPr>
          <w:spacing w:val="-5"/>
          <w:sz w:val="24"/>
          <w:szCs w:val="24"/>
        </w:rPr>
        <w:t xml:space="preserve"> </w:t>
      </w:r>
      <w:r w:rsidRPr="003B4D38">
        <w:rPr>
          <w:sz w:val="24"/>
          <w:szCs w:val="24"/>
        </w:rPr>
        <w:t>it</w:t>
      </w:r>
      <w:r w:rsidRPr="003B4D38">
        <w:rPr>
          <w:spacing w:val="-4"/>
          <w:sz w:val="24"/>
          <w:szCs w:val="24"/>
        </w:rPr>
        <w:t xml:space="preserve"> </w:t>
      </w:r>
      <w:r w:rsidRPr="003B4D38">
        <w:rPr>
          <w:sz w:val="24"/>
          <w:szCs w:val="24"/>
        </w:rPr>
        <w:t>is</w:t>
      </w:r>
      <w:r w:rsidRPr="003B4D38">
        <w:rPr>
          <w:spacing w:val="-5"/>
          <w:sz w:val="24"/>
          <w:szCs w:val="24"/>
        </w:rPr>
        <w:t xml:space="preserve"> </w:t>
      </w:r>
      <w:r w:rsidRPr="003B4D38">
        <w:rPr>
          <w:sz w:val="24"/>
          <w:szCs w:val="24"/>
        </w:rPr>
        <w:t>important</w:t>
      </w:r>
      <w:r w:rsidRPr="003B4D38">
        <w:rPr>
          <w:spacing w:val="-5"/>
          <w:sz w:val="24"/>
          <w:szCs w:val="24"/>
        </w:rPr>
        <w:t xml:space="preserve"> </w:t>
      </w:r>
      <w:r w:rsidRPr="003B4D38">
        <w:rPr>
          <w:sz w:val="24"/>
          <w:szCs w:val="24"/>
        </w:rPr>
        <w:t xml:space="preserve">for us to always remember the joy the arts can bring to the community at </w:t>
      </w:r>
      <w:r w:rsidRPr="003B4D38">
        <w:rPr>
          <w:sz w:val="24"/>
          <w:szCs w:val="24"/>
        </w:rPr>
        <w:lastRenderedPageBreak/>
        <w:t>large, and the mission that has brought us together and will bind us together throughout this</w:t>
      </w:r>
      <w:r w:rsidRPr="003B4D38">
        <w:rPr>
          <w:spacing w:val="-28"/>
          <w:sz w:val="24"/>
          <w:szCs w:val="24"/>
        </w:rPr>
        <w:t xml:space="preserve"> </w:t>
      </w:r>
      <w:r w:rsidRPr="003B4D38">
        <w:rPr>
          <w:sz w:val="24"/>
          <w:szCs w:val="24"/>
        </w:rPr>
        <w:t>season:</w:t>
      </w:r>
    </w:p>
    <w:p w:rsidR="003B4D38" w:rsidRDefault="003B4D38" w:rsidP="003B4D38">
      <w:pPr>
        <w:pStyle w:val="BodyText"/>
        <w:spacing w:before="9" w:line="360" w:lineRule="auto"/>
        <w:rPr>
          <w:sz w:val="32"/>
        </w:rPr>
      </w:pPr>
    </w:p>
    <w:p w:rsidR="00756F7F" w:rsidRPr="003B4D38" w:rsidRDefault="00355E87" w:rsidP="003B4D38">
      <w:pPr>
        <w:spacing w:line="360" w:lineRule="auto"/>
        <w:ind w:left="1457" w:right="1602"/>
        <w:jc w:val="center"/>
        <w:rPr>
          <w:b/>
          <w:i/>
          <w:sz w:val="24"/>
          <w:szCs w:val="24"/>
        </w:rPr>
      </w:pPr>
      <w:r w:rsidRPr="003B4D38">
        <w:rPr>
          <w:b/>
          <w:i/>
          <w:sz w:val="24"/>
          <w:szCs w:val="24"/>
        </w:rPr>
        <w:t>Danceworks Youth Performance Company</w:t>
      </w:r>
      <w:r w:rsidRPr="003B4D38">
        <w:rPr>
          <w:b/>
          <w:i/>
          <w:spacing w:val="-42"/>
          <w:sz w:val="24"/>
          <w:szCs w:val="24"/>
        </w:rPr>
        <w:t xml:space="preserve"> </w:t>
      </w:r>
      <w:r w:rsidRPr="003B4D38">
        <w:rPr>
          <w:b/>
          <w:i/>
          <w:sz w:val="24"/>
          <w:szCs w:val="24"/>
        </w:rPr>
        <w:t>Philosophy</w:t>
      </w:r>
    </w:p>
    <w:p w:rsidR="00756F7F" w:rsidRPr="003B4D38" w:rsidRDefault="00355E87" w:rsidP="003B4D38">
      <w:pPr>
        <w:spacing w:before="122" w:line="360" w:lineRule="auto"/>
        <w:ind w:left="340" w:right="497" w:hanging="1"/>
        <w:jc w:val="center"/>
        <w:rPr>
          <w:i/>
          <w:sz w:val="24"/>
          <w:szCs w:val="24"/>
        </w:rPr>
      </w:pPr>
      <w:r w:rsidRPr="003B4D38">
        <w:rPr>
          <w:i/>
          <w:sz w:val="24"/>
          <w:szCs w:val="24"/>
        </w:rPr>
        <w:t>It</w:t>
      </w:r>
      <w:r w:rsidRPr="003B4D38">
        <w:rPr>
          <w:i/>
          <w:spacing w:val="-5"/>
          <w:sz w:val="24"/>
          <w:szCs w:val="24"/>
        </w:rPr>
        <w:t xml:space="preserve"> </w:t>
      </w:r>
      <w:r w:rsidRPr="003B4D38">
        <w:rPr>
          <w:i/>
          <w:sz w:val="24"/>
          <w:szCs w:val="24"/>
        </w:rPr>
        <w:t>is</w:t>
      </w:r>
      <w:r w:rsidRPr="003B4D38">
        <w:rPr>
          <w:i/>
          <w:spacing w:val="-4"/>
          <w:sz w:val="24"/>
          <w:szCs w:val="24"/>
        </w:rPr>
        <w:t xml:space="preserve"> </w:t>
      </w:r>
      <w:r w:rsidRPr="003B4D38">
        <w:rPr>
          <w:i/>
          <w:sz w:val="24"/>
          <w:szCs w:val="24"/>
        </w:rPr>
        <w:t>the</w:t>
      </w:r>
      <w:r w:rsidRPr="003B4D38">
        <w:rPr>
          <w:i/>
          <w:spacing w:val="-5"/>
          <w:sz w:val="24"/>
          <w:szCs w:val="24"/>
        </w:rPr>
        <w:t xml:space="preserve"> </w:t>
      </w:r>
      <w:r w:rsidRPr="003B4D38">
        <w:rPr>
          <w:i/>
          <w:sz w:val="24"/>
          <w:szCs w:val="24"/>
        </w:rPr>
        <w:t>goal</w:t>
      </w:r>
      <w:r w:rsidRPr="003B4D38">
        <w:rPr>
          <w:i/>
          <w:spacing w:val="-4"/>
          <w:sz w:val="24"/>
          <w:szCs w:val="24"/>
        </w:rPr>
        <w:t xml:space="preserve"> </w:t>
      </w:r>
      <w:r w:rsidRPr="003B4D38">
        <w:rPr>
          <w:i/>
          <w:sz w:val="24"/>
          <w:szCs w:val="24"/>
        </w:rPr>
        <w:t>of</w:t>
      </w:r>
      <w:r w:rsidRPr="003B4D38">
        <w:rPr>
          <w:i/>
          <w:spacing w:val="-5"/>
          <w:sz w:val="24"/>
          <w:szCs w:val="24"/>
        </w:rPr>
        <w:t xml:space="preserve"> </w:t>
      </w:r>
      <w:r w:rsidRPr="003B4D38">
        <w:rPr>
          <w:i/>
          <w:sz w:val="24"/>
          <w:szCs w:val="24"/>
        </w:rPr>
        <w:t>DYPC</w:t>
      </w:r>
      <w:r w:rsidRPr="003B4D38">
        <w:rPr>
          <w:i/>
          <w:spacing w:val="-4"/>
          <w:sz w:val="24"/>
          <w:szCs w:val="24"/>
        </w:rPr>
        <w:t xml:space="preserve"> </w:t>
      </w:r>
      <w:r w:rsidRPr="003B4D38">
        <w:rPr>
          <w:i/>
          <w:sz w:val="24"/>
          <w:szCs w:val="24"/>
        </w:rPr>
        <w:t>to</w:t>
      </w:r>
      <w:r w:rsidRPr="003B4D38">
        <w:rPr>
          <w:i/>
          <w:spacing w:val="-5"/>
          <w:sz w:val="24"/>
          <w:szCs w:val="24"/>
        </w:rPr>
        <w:t xml:space="preserve"> </w:t>
      </w:r>
      <w:r w:rsidRPr="003B4D38">
        <w:rPr>
          <w:i/>
          <w:sz w:val="24"/>
          <w:szCs w:val="24"/>
        </w:rPr>
        <w:t>provide</w:t>
      </w:r>
      <w:r w:rsidRPr="003B4D38">
        <w:rPr>
          <w:i/>
          <w:spacing w:val="-4"/>
          <w:sz w:val="24"/>
          <w:szCs w:val="24"/>
        </w:rPr>
        <w:t xml:space="preserve"> </w:t>
      </w:r>
      <w:r w:rsidRPr="003B4D38">
        <w:rPr>
          <w:i/>
          <w:sz w:val="24"/>
          <w:szCs w:val="24"/>
        </w:rPr>
        <w:t>young</w:t>
      </w:r>
      <w:r w:rsidRPr="003B4D38">
        <w:rPr>
          <w:i/>
          <w:spacing w:val="-5"/>
          <w:sz w:val="24"/>
          <w:szCs w:val="24"/>
        </w:rPr>
        <w:t xml:space="preserve"> </w:t>
      </w:r>
      <w:r w:rsidRPr="003B4D38">
        <w:rPr>
          <w:i/>
          <w:sz w:val="24"/>
          <w:szCs w:val="24"/>
        </w:rPr>
        <w:t>artists</w:t>
      </w:r>
      <w:r w:rsidRPr="003B4D38">
        <w:rPr>
          <w:i/>
          <w:spacing w:val="-4"/>
          <w:sz w:val="24"/>
          <w:szCs w:val="24"/>
        </w:rPr>
        <w:t xml:space="preserve"> </w:t>
      </w:r>
      <w:r w:rsidRPr="003B4D38">
        <w:rPr>
          <w:i/>
          <w:sz w:val="24"/>
          <w:szCs w:val="24"/>
        </w:rPr>
        <w:t>of</w:t>
      </w:r>
      <w:r w:rsidRPr="003B4D38">
        <w:rPr>
          <w:i/>
          <w:spacing w:val="-5"/>
          <w:sz w:val="24"/>
          <w:szCs w:val="24"/>
        </w:rPr>
        <w:t xml:space="preserve"> </w:t>
      </w:r>
      <w:r w:rsidRPr="003B4D38">
        <w:rPr>
          <w:i/>
          <w:sz w:val="24"/>
          <w:szCs w:val="24"/>
        </w:rPr>
        <w:t>Milwaukee</w:t>
      </w:r>
      <w:r w:rsidRPr="003B4D38">
        <w:rPr>
          <w:i/>
          <w:spacing w:val="-4"/>
          <w:sz w:val="24"/>
          <w:szCs w:val="24"/>
        </w:rPr>
        <w:t xml:space="preserve"> </w:t>
      </w:r>
      <w:r w:rsidRPr="003B4D38">
        <w:rPr>
          <w:i/>
          <w:sz w:val="24"/>
          <w:szCs w:val="24"/>
        </w:rPr>
        <w:t>and</w:t>
      </w:r>
      <w:r w:rsidRPr="003B4D38">
        <w:rPr>
          <w:i/>
          <w:spacing w:val="-5"/>
          <w:sz w:val="24"/>
          <w:szCs w:val="24"/>
        </w:rPr>
        <w:t xml:space="preserve"> </w:t>
      </w:r>
      <w:r w:rsidRPr="003B4D38">
        <w:rPr>
          <w:i/>
          <w:sz w:val="24"/>
          <w:szCs w:val="24"/>
        </w:rPr>
        <w:t>the</w:t>
      </w:r>
      <w:r w:rsidRPr="003B4D38">
        <w:rPr>
          <w:i/>
          <w:spacing w:val="-4"/>
          <w:sz w:val="24"/>
          <w:szCs w:val="24"/>
        </w:rPr>
        <w:t xml:space="preserve"> </w:t>
      </w:r>
      <w:r w:rsidRPr="003B4D38">
        <w:rPr>
          <w:i/>
          <w:sz w:val="24"/>
          <w:szCs w:val="24"/>
        </w:rPr>
        <w:t>surrounding</w:t>
      </w:r>
      <w:r w:rsidRPr="003B4D38">
        <w:rPr>
          <w:i/>
          <w:spacing w:val="-5"/>
          <w:sz w:val="24"/>
          <w:szCs w:val="24"/>
        </w:rPr>
        <w:t xml:space="preserve"> </w:t>
      </w:r>
      <w:r w:rsidRPr="003B4D38">
        <w:rPr>
          <w:i/>
          <w:sz w:val="24"/>
          <w:szCs w:val="24"/>
        </w:rPr>
        <w:t>areas</w:t>
      </w:r>
      <w:r w:rsidRPr="003B4D38">
        <w:rPr>
          <w:i/>
          <w:spacing w:val="-4"/>
          <w:sz w:val="24"/>
          <w:szCs w:val="24"/>
        </w:rPr>
        <w:t xml:space="preserve"> </w:t>
      </w:r>
      <w:r w:rsidRPr="003B4D38">
        <w:rPr>
          <w:i/>
          <w:sz w:val="24"/>
          <w:szCs w:val="24"/>
        </w:rPr>
        <w:t>with quality</w:t>
      </w:r>
      <w:r w:rsidRPr="003B4D38">
        <w:rPr>
          <w:i/>
          <w:spacing w:val="-7"/>
          <w:sz w:val="24"/>
          <w:szCs w:val="24"/>
        </w:rPr>
        <w:t xml:space="preserve"> </w:t>
      </w:r>
      <w:r w:rsidRPr="003B4D38">
        <w:rPr>
          <w:i/>
          <w:sz w:val="24"/>
          <w:szCs w:val="24"/>
        </w:rPr>
        <w:t>dance</w:t>
      </w:r>
      <w:r w:rsidRPr="003B4D38">
        <w:rPr>
          <w:i/>
          <w:spacing w:val="-6"/>
          <w:sz w:val="24"/>
          <w:szCs w:val="24"/>
        </w:rPr>
        <w:t xml:space="preserve"> </w:t>
      </w:r>
      <w:r w:rsidRPr="003B4D38">
        <w:rPr>
          <w:i/>
          <w:sz w:val="24"/>
          <w:szCs w:val="24"/>
        </w:rPr>
        <w:t>training,</w:t>
      </w:r>
      <w:r w:rsidRPr="003B4D38">
        <w:rPr>
          <w:i/>
          <w:spacing w:val="-6"/>
          <w:sz w:val="24"/>
          <w:szCs w:val="24"/>
        </w:rPr>
        <w:t xml:space="preserve"> </w:t>
      </w:r>
      <w:r w:rsidRPr="003B4D38">
        <w:rPr>
          <w:i/>
          <w:sz w:val="24"/>
          <w:szCs w:val="24"/>
        </w:rPr>
        <w:t>new</w:t>
      </w:r>
      <w:r w:rsidRPr="003B4D38">
        <w:rPr>
          <w:i/>
          <w:spacing w:val="-6"/>
          <w:sz w:val="24"/>
          <w:szCs w:val="24"/>
        </w:rPr>
        <w:t xml:space="preserve"> </w:t>
      </w:r>
      <w:r w:rsidRPr="003B4D38">
        <w:rPr>
          <w:i/>
          <w:sz w:val="24"/>
          <w:szCs w:val="24"/>
        </w:rPr>
        <w:t>and</w:t>
      </w:r>
      <w:r w:rsidRPr="003B4D38">
        <w:rPr>
          <w:i/>
          <w:spacing w:val="-7"/>
          <w:sz w:val="24"/>
          <w:szCs w:val="24"/>
        </w:rPr>
        <w:t xml:space="preserve"> </w:t>
      </w:r>
      <w:r w:rsidRPr="003B4D38">
        <w:rPr>
          <w:i/>
          <w:sz w:val="24"/>
          <w:szCs w:val="24"/>
        </w:rPr>
        <w:t>exciting</w:t>
      </w:r>
      <w:r w:rsidRPr="003B4D38">
        <w:rPr>
          <w:i/>
          <w:spacing w:val="-6"/>
          <w:sz w:val="24"/>
          <w:szCs w:val="24"/>
        </w:rPr>
        <w:t xml:space="preserve"> </w:t>
      </w:r>
      <w:r w:rsidRPr="003B4D38">
        <w:rPr>
          <w:i/>
          <w:sz w:val="24"/>
          <w:szCs w:val="24"/>
        </w:rPr>
        <w:t>performance</w:t>
      </w:r>
      <w:r w:rsidRPr="003B4D38">
        <w:rPr>
          <w:i/>
          <w:spacing w:val="-6"/>
          <w:sz w:val="24"/>
          <w:szCs w:val="24"/>
        </w:rPr>
        <w:t xml:space="preserve"> </w:t>
      </w:r>
      <w:r w:rsidRPr="003B4D38">
        <w:rPr>
          <w:i/>
          <w:sz w:val="24"/>
          <w:szCs w:val="24"/>
        </w:rPr>
        <w:t>opportunities,</w:t>
      </w:r>
      <w:r w:rsidRPr="003B4D38">
        <w:rPr>
          <w:i/>
          <w:spacing w:val="-6"/>
          <w:sz w:val="24"/>
          <w:szCs w:val="24"/>
        </w:rPr>
        <w:t xml:space="preserve"> </w:t>
      </w:r>
      <w:r w:rsidRPr="003B4D38">
        <w:rPr>
          <w:i/>
          <w:sz w:val="24"/>
          <w:szCs w:val="24"/>
        </w:rPr>
        <w:t>and</w:t>
      </w:r>
      <w:r w:rsidRPr="003B4D38">
        <w:rPr>
          <w:i/>
          <w:spacing w:val="-7"/>
          <w:sz w:val="24"/>
          <w:szCs w:val="24"/>
        </w:rPr>
        <w:t xml:space="preserve"> </w:t>
      </w:r>
      <w:r w:rsidRPr="003B4D38">
        <w:rPr>
          <w:i/>
          <w:sz w:val="24"/>
          <w:szCs w:val="24"/>
        </w:rPr>
        <w:t>a</w:t>
      </w:r>
      <w:r w:rsidRPr="003B4D38">
        <w:rPr>
          <w:i/>
          <w:spacing w:val="-6"/>
          <w:sz w:val="24"/>
          <w:szCs w:val="24"/>
        </w:rPr>
        <w:t xml:space="preserve"> </w:t>
      </w:r>
      <w:r w:rsidRPr="003B4D38">
        <w:rPr>
          <w:i/>
          <w:sz w:val="24"/>
          <w:szCs w:val="24"/>
        </w:rPr>
        <w:t>connection</w:t>
      </w:r>
      <w:r w:rsidRPr="003B4D38">
        <w:rPr>
          <w:i/>
          <w:spacing w:val="-6"/>
          <w:sz w:val="24"/>
          <w:szCs w:val="24"/>
        </w:rPr>
        <w:t xml:space="preserve"> </w:t>
      </w:r>
      <w:r w:rsidRPr="003B4D38">
        <w:rPr>
          <w:i/>
          <w:sz w:val="24"/>
          <w:szCs w:val="24"/>
        </w:rPr>
        <w:t>to</w:t>
      </w:r>
      <w:r w:rsidRPr="003B4D38">
        <w:rPr>
          <w:i/>
          <w:spacing w:val="-6"/>
          <w:sz w:val="24"/>
          <w:szCs w:val="24"/>
        </w:rPr>
        <w:t xml:space="preserve"> </w:t>
      </w:r>
      <w:r w:rsidRPr="003B4D38">
        <w:rPr>
          <w:i/>
          <w:sz w:val="24"/>
          <w:szCs w:val="24"/>
        </w:rPr>
        <w:t>the larger</w:t>
      </w:r>
      <w:r w:rsidRPr="003B4D38">
        <w:rPr>
          <w:i/>
          <w:spacing w:val="-4"/>
          <w:sz w:val="24"/>
          <w:szCs w:val="24"/>
        </w:rPr>
        <w:t xml:space="preserve"> </w:t>
      </w:r>
      <w:r w:rsidRPr="003B4D38">
        <w:rPr>
          <w:i/>
          <w:sz w:val="24"/>
          <w:szCs w:val="24"/>
        </w:rPr>
        <w:t>arts</w:t>
      </w:r>
      <w:r w:rsidRPr="003B4D38">
        <w:rPr>
          <w:i/>
          <w:spacing w:val="-4"/>
          <w:sz w:val="24"/>
          <w:szCs w:val="24"/>
        </w:rPr>
        <w:t xml:space="preserve"> </w:t>
      </w:r>
      <w:r w:rsidRPr="003B4D38">
        <w:rPr>
          <w:i/>
          <w:sz w:val="24"/>
          <w:szCs w:val="24"/>
        </w:rPr>
        <w:t>community</w:t>
      </w:r>
      <w:r w:rsidRPr="003B4D38">
        <w:rPr>
          <w:i/>
          <w:spacing w:val="-4"/>
          <w:sz w:val="24"/>
          <w:szCs w:val="24"/>
        </w:rPr>
        <w:t xml:space="preserve"> </w:t>
      </w:r>
      <w:r w:rsidRPr="003B4D38">
        <w:rPr>
          <w:i/>
          <w:sz w:val="24"/>
          <w:szCs w:val="24"/>
        </w:rPr>
        <w:t>that</w:t>
      </w:r>
      <w:r w:rsidRPr="003B4D38">
        <w:rPr>
          <w:i/>
          <w:spacing w:val="-3"/>
          <w:sz w:val="24"/>
          <w:szCs w:val="24"/>
        </w:rPr>
        <w:t xml:space="preserve"> </w:t>
      </w:r>
      <w:r w:rsidRPr="003B4D38">
        <w:rPr>
          <w:i/>
          <w:sz w:val="24"/>
          <w:szCs w:val="24"/>
        </w:rPr>
        <w:t>ignites</w:t>
      </w:r>
      <w:r w:rsidRPr="003B4D38">
        <w:rPr>
          <w:i/>
          <w:spacing w:val="-4"/>
          <w:sz w:val="24"/>
          <w:szCs w:val="24"/>
        </w:rPr>
        <w:t xml:space="preserve"> </w:t>
      </w:r>
      <w:r w:rsidRPr="003B4D38">
        <w:rPr>
          <w:i/>
          <w:sz w:val="24"/>
          <w:szCs w:val="24"/>
        </w:rPr>
        <w:t>a</w:t>
      </w:r>
      <w:r w:rsidRPr="003B4D38">
        <w:rPr>
          <w:i/>
          <w:spacing w:val="-4"/>
          <w:sz w:val="24"/>
          <w:szCs w:val="24"/>
        </w:rPr>
        <w:t xml:space="preserve"> </w:t>
      </w:r>
      <w:r w:rsidRPr="003B4D38">
        <w:rPr>
          <w:i/>
          <w:sz w:val="24"/>
          <w:szCs w:val="24"/>
        </w:rPr>
        <w:t>lifelong</w:t>
      </w:r>
      <w:r w:rsidRPr="003B4D38">
        <w:rPr>
          <w:i/>
          <w:spacing w:val="-4"/>
          <w:sz w:val="24"/>
          <w:szCs w:val="24"/>
        </w:rPr>
        <w:t xml:space="preserve"> </w:t>
      </w:r>
      <w:r w:rsidRPr="003B4D38">
        <w:rPr>
          <w:i/>
          <w:sz w:val="24"/>
          <w:szCs w:val="24"/>
        </w:rPr>
        <w:t>interest</w:t>
      </w:r>
      <w:r w:rsidRPr="003B4D38">
        <w:rPr>
          <w:i/>
          <w:spacing w:val="-3"/>
          <w:sz w:val="24"/>
          <w:szCs w:val="24"/>
        </w:rPr>
        <w:t xml:space="preserve"> </w:t>
      </w:r>
      <w:r w:rsidRPr="003B4D38">
        <w:rPr>
          <w:i/>
          <w:sz w:val="24"/>
          <w:szCs w:val="24"/>
        </w:rPr>
        <w:t>and</w:t>
      </w:r>
      <w:r w:rsidRPr="003B4D38">
        <w:rPr>
          <w:i/>
          <w:spacing w:val="-4"/>
          <w:sz w:val="24"/>
          <w:szCs w:val="24"/>
        </w:rPr>
        <w:t xml:space="preserve"> </w:t>
      </w:r>
      <w:r w:rsidRPr="003B4D38">
        <w:rPr>
          <w:i/>
          <w:sz w:val="24"/>
          <w:szCs w:val="24"/>
        </w:rPr>
        <w:t>participation</w:t>
      </w:r>
      <w:r w:rsidRPr="003B4D38">
        <w:rPr>
          <w:i/>
          <w:spacing w:val="-4"/>
          <w:sz w:val="24"/>
          <w:szCs w:val="24"/>
        </w:rPr>
        <w:t xml:space="preserve"> </w:t>
      </w:r>
      <w:r w:rsidRPr="003B4D38">
        <w:rPr>
          <w:i/>
          <w:sz w:val="24"/>
          <w:szCs w:val="24"/>
        </w:rPr>
        <w:t>in</w:t>
      </w:r>
      <w:r w:rsidRPr="003B4D38">
        <w:rPr>
          <w:i/>
          <w:spacing w:val="-3"/>
          <w:sz w:val="24"/>
          <w:szCs w:val="24"/>
        </w:rPr>
        <w:t xml:space="preserve"> </w:t>
      </w:r>
      <w:r w:rsidRPr="003B4D38">
        <w:rPr>
          <w:i/>
          <w:sz w:val="24"/>
          <w:szCs w:val="24"/>
        </w:rPr>
        <w:t>the</w:t>
      </w:r>
      <w:r w:rsidRPr="003B4D38">
        <w:rPr>
          <w:i/>
          <w:spacing w:val="-4"/>
          <w:sz w:val="24"/>
          <w:szCs w:val="24"/>
        </w:rPr>
        <w:t xml:space="preserve"> </w:t>
      </w:r>
      <w:r w:rsidRPr="003B4D38">
        <w:rPr>
          <w:i/>
          <w:sz w:val="24"/>
          <w:szCs w:val="24"/>
        </w:rPr>
        <w:t>arts.</w:t>
      </w:r>
    </w:p>
    <w:p w:rsidR="00756F7F" w:rsidRDefault="00756F7F" w:rsidP="003B4D38">
      <w:pPr>
        <w:pStyle w:val="BodyText"/>
        <w:spacing w:before="9" w:line="360" w:lineRule="auto"/>
        <w:rPr>
          <w:i/>
          <w:sz w:val="32"/>
        </w:rPr>
      </w:pPr>
    </w:p>
    <w:p w:rsidR="006F0782" w:rsidRDefault="006F0782" w:rsidP="006F0782">
      <w:pPr>
        <w:pStyle w:val="gmail-msobodytext"/>
        <w:spacing w:before="0" w:beforeAutospacing="0" w:after="0" w:afterAutospacing="0" w:line="360" w:lineRule="auto"/>
        <w:ind w:left="100"/>
        <w:rPr>
          <w:rFonts w:ascii="Arial" w:hAnsi="Arial" w:cs="Arial"/>
        </w:rPr>
      </w:pPr>
      <w:r>
        <w:rPr>
          <w:rFonts w:ascii="Arial" w:hAnsi="Arial" w:cs="Arial"/>
        </w:rPr>
        <w:t>Along with Gabi and the Danceworks team, I look forward to the opportunity to learn with the bright young minds of DYPC in 20-21. We will certainly learn and grow together as we move through this new adventure!</w:t>
      </w:r>
    </w:p>
    <w:p w:rsidR="00756F7F" w:rsidRDefault="00756F7F">
      <w:pPr>
        <w:pStyle w:val="BodyText"/>
        <w:spacing w:before="8"/>
        <w:rPr>
          <w:sz w:val="32"/>
        </w:rPr>
      </w:pPr>
    </w:p>
    <w:p w:rsidR="00756F7F" w:rsidRPr="003B4D38" w:rsidRDefault="00355E87">
      <w:pPr>
        <w:pStyle w:val="BodyText"/>
        <w:ind w:left="100"/>
        <w:rPr>
          <w:sz w:val="24"/>
          <w:szCs w:val="24"/>
        </w:rPr>
      </w:pPr>
      <w:r w:rsidRPr="003B4D38">
        <w:rPr>
          <w:sz w:val="24"/>
          <w:szCs w:val="24"/>
        </w:rPr>
        <w:t>Sincerely,</w:t>
      </w:r>
    </w:p>
    <w:p w:rsidR="00756F7F" w:rsidRDefault="00756F7F">
      <w:pPr>
        <w:pStyle w:val="BodyText"/>
        <w:rPr>
          <w:sz w:val="24"/>
        </w:rPr>
      </w:pPr>
    </w:p>
    <w:p w:rsidR="00756F7F" w:rsidRDefault="00756F7F">
      <w:pPr>
        <w:pStyle w:val="BodyText"/>
        <w:spacing w:before="2"/>
        <w:rPr>
          <w:sz w:val="19"/>
        </w:rPr>
      </w:pPr>
    </w:p>
    <w:p w:rsidR="00756F7F" w:rsidRPr="003B4D38" w:rsidRDefault="00274E2D">
      <w:pPr>
        <w:pStyle w:val="BodyText"/>
        <w:spacing w:before="1"/>
        <w:ind w:left="100"/>
        <w:rPr>
          <w:sz w:val="24"/>
          <w:szCs w:val="24"/>
        </w:rPr>
      </w:pPr>
      <w:r w:rsidRPr="003B4D38">
        <w:rPr>
          <w:sz w:val="24"/>
          <w:szCs w:val="24"/>
        </w:rPr>
        <w:t>Dani Kuepper</w:t>
      </w:r>
    </w:p>
    <w:p w:rsidR="00756F7F" w:rsidRPr="003B4D38" w:rsidRDefault="00274E2D">
      <w:pPr>
        <w:spacing w:before="122"/>
        <w:ind w:left="100"/>
        <w:rPr>
          <w:i/>
          <w:sz w:val="24"/>
          <w:szCs w:val="24"/>
        </w:rPr>
      </w:pPr>
      <w:r w:rsidRPr="003B4D38">
        <w:rPr>
          <w:i/>
          <w:sz w:val="24"/>
          <w:szCs w:val="24"/>
        </w:rPr>
        <w:t xml:space="preserve">Artistic Director </w:t>
      </w:r>
    </w:p>
    <w:p w:rsidR="00756F7F" w:rsidRPr="003B4D38" w:rsidRDefault="00274E2D">
      <w:pPr>
        <w:spacing w:before="118"/>
        <w:ind w:left="100"/>
        <w:rPr>
          <w:b/>
          <w:sz w:val="24"/>
          <w:szCs w:val="24"/>
        </w:rPr>
      </w:pPr>
      <w:r w:rsidRPr="003B4D38">
        <w:rPr>
          <w:b/>
          <w:color w:val="212121"/>
          <w:sz w:val="24"/>
          <w:szCs w:val="24"/>
        </w:rPr>
        <w:t>414.587.3062 (cell)</w:t>
      </w:r>
    </w:p>
    <w:p w:rsidR="00756F7F" w:rsidRDefault="00D60694">
      <w:pPr>
        <w:spacing w:before="86"/>
        <w:ind w:left="100"/>
        <w:rPr>
          <w:b/>
          <w:sz w:val="16"/>
        </w:rPr>
      </w:pPr>
      <w:hyperlink r:id="rId8" w:history="1">
        <w:r w:rsidR="00274E2D" w:rsidRPr="003B4D38">
          <w:rPr>
            <w:rStyle w:val="Hyperlink"/>
            <w:b/>
            <w:sz w:val="24"/>
            <w:szCs w:val="24"/>
            <w:u w:color="1154CC"/>
          </w:rPr>
          <w:t>dkuepper@danceworksmke.org</w:t>
        </w:r>
      </w:hyperlink>
    </w:p>
    <w:p w:rsidR="00756F7F" w:rsidRDefault="00756F7F">
      <w:pPr>
        <w:rPr>
          <w:sz w:val="16"/>
        </w:rPr>
        <w:sectPr w:rsidR="00756F7F">
          <w:type w:val="continuous"/>
          <w:pgSz w:w="12240" w:h="15840"/>
          <w:pgMar w:top="1460" w:right="1200" w:bottom="280" w:left="1340" w:header="720" w:footer="720" w:gutter="0"/>
          <w:cols w:space="720"/>
        </w:sectPr>
      </w:pPr>
    </w:p>
    <w:p w:rsidR="00756F7F" w:rsidRDefault="00355E87">
      <w:pPr>
        <w:pStyle w:val="Heading3"/>
        <w:spacing w:before="63" w:line="355" w:lineRule="auto"/>
        <w:ind w:left="1457" w:right="1602"/>
        <w:jc w:val="center"/>
      </w:pPr>
      <w:r>
        <w:rPr>
          <w:u w:val="single"/>
        </w:rPr>
        <w:lastRenderedPageBreak/>
        <w:t>DANCEWORKS YOUTH PERFORMANCE COMPANY</w:t>
      </w:r>
      <w:r>
        <w:t xml:space="preserve"> </w:t>
      </w:r>
      <w:r>
        <w:rPr>
          <w:u w:val="single"/>
        </w:rPr>
        <w:t>PARTICIPANT EXPECTATIONS</w:t>
      </w:r>
    </w:p>
    <w:p w:rsidR="00756F7F" w:rsidRDefault="00756F7F">
      <w:pPr>
        <w:pStyle w:val="BodyText"/>
        <w:spacing w:before="5"/>
        <w:rPr>
          <w:b/>
          <w:sz w:val="31"/>
        </w:rPr>
      </w:pPr>
    </w:p>
    <w:p w:rsidR="00756F7F" w:rsidRDefault="00355E87">
      <w:pPr>
        <w:ind w:left="100"/>
        <w:rPr>
          <w:b/>
        </w:rPr>
      </w:pPr>
      <w:r>
        <w:rPr>
          <w:b/>
          <w:u w:val="single"/>
        </w:rPr>
        <w:t>Danceworks’ Mission</w:t>
      </w:r>
      <w:r>
        <w:rPr>
          <w:b/>
        </w:rPr>
        <w:t>:</w:t>
      </w:r>
    </w:p>
    <w:p w:rsidR="00756F7F" w:rsidRDefault="00355E87">
      <w:pPr>
        <w:pStyle w:val="BodyText"/>
        <w:spacing w:before="122" w:line="355" w:lineRule="auto"/>
        <w:ind w:left="100"/>
      </w:pPr>
      <w:r>
        <w:t>The mission of Danceworks</w:t>
      </w:r>
      <w:r w:rsidR="003C45B3">
        <w:t>, Inc. is to enhance</w:t>
      </w:r>
      <w:r>
        <w:t xml:space="preserve"> joy, health and creativity </w:t>
      </w:r>
      <w:r w:rsidR="003C45B3">
        <w:t>by engaging</w:t>
      </w:r>
      <w:r>
        <w:t xml:space="preserve"> the communit</w:t>
      </w:r>
      <w:r w:rsidR="003C45B3">
        <w:t>y through dance</w:t>
      </w:r>
      <w:r>
        <w:t>. Danceworks contributes to Milwaukee’s cultural vitality by sparking a lifelong interest and participation in the arts.</w:t>
      </w:r>
    </w:p>
    <w:p w:rsidR="00756F7F" w:rsidRDefault="00756F7F">
      <w:pPr>
        <w:pStyle w:val="BodyText"/>
        <w:spacing w:before="6"/>
        <w:rPr>
          <w:sz w:val="31"/>
        </w:rPr>
      </w:pPr>
    </w:p>
    <w:p w:rsidR="00756F7F" w:rsidRDefault="00355E87">
      <w:pPr>
        <w:pStyle w:val="BodyText"/>
        <w:spacing w:line="355" w:lineRule="auto"/>
        <w:ind w:left="100" w:right="314"/>
      </w:pPr>
      <w:r>
        <w:t>Within DYPC, we strive to nurture and develop the body and spirit through dance technique, fitness, physical discipline and self-expression. Modeled after the professional company</w:t>
      </w:r>
      <w:r w:rsidR="00274E2D">
        <w:t>, Danceworks Performance MKE (DPMKE)</w:t>
      </w:r>
      <w:r>
        <w:t>, DYPC members train in the art</w:t>
      </w:r>
      <w:r w:rsidR="009D6657">
        <w:t xml:space="preserve"> </w:t>
      </w:r>
      <w:r>
        <w:t>form year-round and</w:t>
      </w:r>
      <w:r w:rsidR="009D6657">
        <w:t xml:space="preserve"> participate in a season of </w:t>
      </w:r>
      <w:r w:rsidR="00274E2D">
        <w:t>dance events and concerts.</w:t>
      </w:r>
    </w:p>
    <w:p w:rsidR="00756F7F" w:rsidRDefault="00756F7F">
      <w:pPr>
        <w:pStyle w:val="BodyText"/>
        <w:spacing w:before="6"/>
        <w:rPr>
          <w:sz w:val="31"/>
        </w:rPr>
      </w:pPr>
    </w:p>
    <w:p w:rsidR="00756F7F" w:rsidRDefault="00355E87">
      <w:pPr>
        <w:pStyle w:val="BodyText"/>
        <w:spacing w:line="355" w:lineRule="auto"/>
        <w:ind w:left="100" w:right="216"/>
      </w:pPr>
      <w:r>
        <w:rPr>
          <w:b/>
          <w:u w:val="single"/>
        </w:rPr>
        <w:t>DYPC Company Member Description</w:t>
      </w:r>
      <w:r>
        <w:t>: Danceworks strives to develop the full artistic potential of each performer. Company members will be encouraged to engage and contribute to the choreographic process. DYPC members are expected to learn, rehearse and perform choreography set by Danceworks choreographers with a positive attitude. Company members will be selected to perform based upon rehearsal attendance, work ethic, attitude, performance quality and skill.</w:t>
      </w:r>
    </w:p>
    <w:p w:rsidR="00756F7F" w:rsidRDefault="00756F7F">
      <w:pPr>
        <w:pStyle w:val="BodyText"/>
        <w:spacing w:before="7"/>
        <w:rPr>
          <w:sz w:val="31"/>
        </w:rPr>
      </w:pPr>
    </w:p>
    <w:p w:rsidR="00756F7F" w:rsidRDefault="00355E87">
      <w:pPr>
        <w:pStyle w:val="BodyText"/>
        <w:spacing w:before="1" w:line="355" w:lineRule="auto"/>
        <w:ind w:left="100" w:right="299"/>
      </w:pPr>
      <w:r>
        <w:rPr>
          <w:b/>
          <w:u w:val="single"/>
        </w:rPr>
        <w:t>DYPC Apprentice Description</w:t>
      </w:r>
      <w:r>
        <w:t>: DYPC apprentices learn alongside company members, experience the same opportunities and are held to the same high standards. The “apprentice” step allo</w:t>
      </w:r>
      <w:r w:rsidR="00274E2D">
        <w:t>ws</w:t>
      </w:r>
      <w:r>
        <w:t xml:space="preserve"> dancers </w:t>
      </w:r>
      <w:r w:rsidR="00274E2D">
        <w:t xml:space="preserve">to </w:t>
      </w:r>
      <w:r>
        <w:t xml:space="preserve">become more familiar with different </w:t>
      </w:r>
      <w:r w:rsidR="00274E2D">
        <w:t xml:space="preserve">technical </w:t>
      </w:r>
      <w:r>
        <w:t>skills, the creative process</w:t>
      </w:r>
      <w:r w:rsidR="00274E2D">
        <w:t xml:space="preserve"> and collaboration</w:t>
      </w:r>
      <w:r>
        <w:t>. Apprentices are not guaranteed performances with the company, but will be given performance opportunities as they become ready and where appropriate. Apprentices will have the opportunity to be moved into a full company position based on the re</w:t>
      </w:r>
      <w:r w:rsidR="00274E2D">
        <w:t>commendation of the Artistic Director.</w:t>
      </w:r>
    </w:p>
    <w:p w:rsidR="00756F7F" w:rsidRDefault="00756F7F" w:rsidP="00274E2D">
      <w:pPr>
        <w:spacing w:before="187"/>
        <w:ind w:right="141"/>
        <w:rPr>
          <w:b/>
          <w:i/>
        </w:rPr>
      </w:pPr>
    </w:p>
    <w:p w:rsidR="00756F7F" w:rsidRDefault="00756F7F">
      <w:pPr>
        <w:jc w:val="center"/>
        <w:sectPr w:rsidR="00756F7F">
          <w:pgSz w:w="12240" w:h="15840"/>
          <w:pgMar w:top="1380" w:right="1200" w:bottom="280" w:left="1340" w:header="720" w:footer="720" w:gutter="0"/>
          <w:cols w:space="720"/>
        </w:sectPr>
      </w:pPr>
    </w:p>
    <w:p w:rsidR="00756F7F" w:rsidRDefault="003B4D38">
      <w:pPr>
        <w:spacing w:before="63"/>
        <w:ind w:left="100"/>
        <w:rPr>
          <w:b/>
        </w:rPr>
      </w:pPr>
      <w:r>
        <w:rPr>
          <w:b/>
          <w:u w:val="single"/>
        </w:rPr>
        <w:lastRenderedPageBreak/>
        <w:t xml:space="preserve">Weekly </w:t>
      </w:r>
      <w:r w:rsidR="00355E87">
        <w:rPr>
          <w:b/>
          <w:u w:val="single"/>
        </w:rPr>
        <w:t>Training</w:t>
      </w:r>
      <w:r>
        <w:rPr>
          <w:b/>
          <w:u w:val="single"/>
        </w:rPr>
        <w:t xml:space="preserve"> Requirements</w:t>
      </w:r>
    </w:p>
    <w:p w:rsidR="00756F7F" w:rsidRDefault="00274E2D">
      <w:pPr>
        <w:pStyle w:val="BodyText"/>
        <w:spacing w:before="122" w:line="355" w:lineRule="auto"/>
        <w:ind w:left="100" w:right="216"/>
      </w:pPr>
      <w:r>
        <w:t xml:space="preserve">DYPC members are </w:t>
      </w:r>
      <w:r w:rsidR="00355E87">
        <w:t xml:space="preserve">required to enroll in </w:t>
      </w:r>
      <w:r w:rsidR="00355E87">
        <w:rPr>
          <w:u w:val="single"/>
        </w:rPr>
        <w:t>at least TWO weekly technique classes</w:t>
      </w:r>
      <w:r w:rsidR="00355E87">
        <w:t xml:space="preserve"> from our regular studio class offer</w:t>
      </w:r>
      <w:r w:rsidR="003B4D38">
        <w:t>ings</w:t>
      </w:r>
      <w:r w:rsidR="00355E87">
        <w:t xml:space="preserve">. </w:t>
      </w:r>
      <w:r w:rsidR="00355E87">
        <w:rPr>
          <w:b/>
        </w:rPr>
        <w:t xml:space="preserve">All DYPC members are required to be enrolled in at least one ballet class. </w:t>
      </w:r>
      <w:r w:rsidR="00355E87">
        <w:t>To fulfill th</w:t>
      </w:r>
      <w:r w:rsidR="003B4D38">
        <w:t xml:space="preserve">e other hour(s) of your </w:t>
      </w:r>
      <w:r w:rsidR="00355E87">
        <w:t>training requirements, dancers can choose from any of the many classes Danceworks offers. Please ch</w:t>
      </w:r>
      <w:r w:rsidR="009D6657">
        <w:t xml:space="preserve">eck in with the </w:t>
      </w:r>
      <w:r>
        <w:t>Artistic Director</w:t>
      </w:r>
      <w:r w:rsidR="009D6657">
        <w:t>, Dani Kuepper dkuepper@danceworksmke.org</w:t>
      </w:r>
      <w:r w:rsidR="00355E87">
        <w:t xml:space="preserve"> with any questions regarding placement. Dancers in the Minis are generally in levels 1 - 2, Juniors levels 2 - 4, and Seniors levels 4 - 5 with the option to add adult classes.</w:t>
      </w:r>
    </w:p>
    <w:p w:rsidR="003B4D38" w:rsidRPr="003B4D38" w:rsidRDefault="003B4D38" w:rsidP="003B4D38">
      <w:pPr>
        <w:pStyle w:val="BodyText"/>
        <w:spacing w:before="122" w:line="355" w:lineRule="auto"/>
        <w:ind w:left="100" w:right="216"/>
        <w:rPr>
          <w:i/>
        </w:rPr>
      </w:pPr>
      <w:r w:rsidRPr="003B4D38">
        <w:rPr>
          <w:i/>
        </w:rPr>
        <w:t>*TWO weekly technique classes are included in DYPC Tuition.</w:t>
      </w:r>
    </w:p>
    <w:p w:rsidR="009D6657" w:rsidRDefault="003B4D38" w:rsidP="00E86626">
      <w:pPr>
        <w:ind w:left="100"/>
        <w:rPr>
          <w:i/>
        </w:rPr>
      </w:pPr>
      <w:r>
        <w:rPr>
          <w:sz w:val="24"/>
        </w:rPr>
        <w:t>*</w:t>
      </w:r>
      <w:r>
        <w:rPr>
          <w:i/>
        </w:rPr>
        <w:t>DYPC Minis &amp; Juniors that would like to take more than 2 technique classes per week are offered a 25% discount on additional classes.</w:t>
      </w:r>
    </w:p>
    <w:p w:rsidR="00E86626" w:rsidRDefault="00E86626" w:rsidP="00E86626">
      <w:pPr>
        <w:ind w:left="100"/>
        <w:rPr>
          <w:i/>
        </w:rPr>
      </w:pPr>
    </w:p>
    <w:p w:rsidR="009D6657" w:rsidRDefault="009D6657" w:rsidP="009D6657">
      <w:pPr>
        <w:spacing w:before="63"/>
        <w:ind w:right="1603"/>
        <w:rPr>
          <w:b/>
        </w:rPr>
      </w:pPr>
      <w:r>
        <w:rPr>
          <w:b/>
          <w:u w:val="single"/>
        </w:rPr>
        <w:t>Weekly Rehearsal Requirements</w:t>
      </w:r>
    </w:p>
    <w:p w:rsidR="009D6657" w:rsidRDefault="009D6657" w:rsidP="009D6657">
      <w:pPr>
        <w:pStyle w:val="BodyText"/>
        <w:spacing w:before="122" w:line="355" w:lineRule="auto"/>
        <w:ind w:right="1590"/>
        <w:jc w:val="both"/>
      </w:pPr>
      <w:r>
        <w:rPr>
          <w:shd w:val="clear" w:color="auto" w:fill="FBE4CD"/>
        </w:rPr>
        <w:t>Danceworks Minis</w:t>
      </w:r>
      <w:r>
        <w:t xml:space="preserve"> | Tuesdays 6:00 - 7:15 pm @ MYAC </w:t>
      </w:r>
    </w:p>
    <w:p w:rsidR="009D6657" w:rsidRDefault="009D6657" w:rsidP="009D6657">
      <w:pPr>
        <w:pStyle w:val="BodyText"/>
        <w:spacing w:before="122" w:line="355" w:lineRule="auto"/>
        <w:ind w:right="1590"/>
        <w:jc w:val="both"/>
      </w:pPr>
      <w:r>
        <w:rPr>
          <w:shd w:val="clear" w:color="auto" w:fill="D4A6BC"/>
        </w:rPr>
        <w:t>Juniors</w:t>
      </w:r>
      <w:r>
        <w:t xml:space="preserve"> | Tuesdays 7:15 - 8:30 pm @</w:t>
      </w:r>
      <w:r>
        <w:rPr>
          <w:spacing w:val="-43"/>
        </w:rPr>
        <w:t xml:space="preserve"> </w:t>
      </w:r>
      <w:r>
        <w:t>MYAC</w:t>
      </w:r>
    </w:p>
    <w:p w:rsidR="003B4D38" w:rsidRDefault="003B4D38" w:rsidP="009D6657">
      <w:pPr>
        <w:pStyle w:val="BodyText"/>
        <w:spacing w:before="122" w:line="355" w:lineRule="auto"/>
        <w:ind w:right="1590"/>
        <w:jc w:val="both"/>
        <w:rPr>
          <w:i/>
        </w:rPr>
      </w:pPr>
      <w:r>
        <w:t>*</w:t>
      </w:r>
      <w:r>
        <w:rPr>
          <w:i/>
        </w:rPr>
        <w:t>Weekly Rehearsals are included in DYPC Tuition.</w:t>
      </w:r>
    </w:p>
    <w:p w:rsidR="00E86626" w:rsidRPr="00E86626" w:rsidRDefault="00E86626" w:rsidP="009D6657">
      <w:pPr>
        <w:pStyle w:val="BodyText"/>
        <w:spacing w:before="122" w:line="355" w:lineRule="auto"/>
        <w:ind w:right="1590"/>
        <w:jc w:val="both"/>
        <w:rPr>
          <w:i/>
          <w:sz w:val="16"/>
          <w:szCs w:val="16"/>
        </w:rPr>
      </w:pPr>
    </w:p>
    <w:p w:rsidR="002310B1" w:rsidRDefault="002310B1" w:rsidP="002310B1">
      <w:pPr>
        <w:pStyle w:val="Heading1"/>
        <w:ind w:right="1603"/>
      </w:pPr>
      <w:r>
        <w:t>DYPC 2020-2021 Season of Events</w:t>
      </w:r>
    </w:p>
    <w:p w:rsidR="003B4D38" w:rsidRDefault="003B4D38" w:rsidP="002310B1">
      <w:pPr>
        <w:pStyle w:val="Heading1"/>
        <w:ind w:right="1603"/>
        <w:rPr>
          <w:u w:val="none"/>
        </w:rPr>
      </w:pPr>
      <w:r>
        <w:t xml:space="preserve">(All events include both </w:t>
      </w:r>
      <w:r>
        <w:rPr>
          <w:shd w:val="clear" w:color="auto" w:fill="FBE4CD"/>
        </w:rPr>
        <w:t>Danceworks Minis</w:t>
      </w:r>
      <w:r>
        <w:t xml:space="preserve"> &amp; </w:t>
      </w:r>
      <w:r>
        <w:rPr>
          <w:shd w:val="clear" w:color="auto" w:fill="F4CCCC"/>
        </w:rPr>
        <w:t>Juniors)</w:t>
      </w:r>
    </w:p>
    <w:p w:rsidR="002310B1" w:rsidRDefault="002310B1" w:rsidP="002310B1">
      <w:pPr>
        <w:pStyle w:val="BodyText"/>
        <w:spacing w:before="3"/>
        <w:rPr>
          <w:b/>
          <w:sz w:val="24"/>
        </w:rPr>
      </w:pPr>
    </w:p>
    <w:p w:rsidR="00E86626" w:rsidRDefault="00E86626" w:rsidP="003A7BC9">
      <w:pPr>
        <w:spacing w:before="1"/>
        <w:ind w:right="1113"/>
        <w:rPr>
          <w:b/>
          <w:i/>
          <w:sz w:val="24"/>
        </w:rPr>
      </w:pPr>
      <w:r>
        <w:rPr>
          <w:b/>
          <w:i/>
          <w:sz w:val="24"/>
        </w:rPr>
        <w:t>Enchanted Park(ing Lot)</w:t>
      </w:r>
    </w:p>
    <w:p w:rsidR="00E86626" w:rsidRDefault="00E86626" w:rsidP="003A7BC9">
      <w:pPr>
        <w:spacing w:before="1"/>
        <w:ind w:right="1113"/>
        <w:rPr>
          <w:i/>
          <w:sz w:val="24"/>
        </w:rPr>
      </w:pPr>
      <w:r>
        <w:rPr>
          <w:i/>
          <w:sz w:val="24"/>
        </w:rPr>
        <w:t>Danceworks &amp; Milwaukee Opera Theatre Collaboration</w:t>
      </w:r>
    </w:p>
    <w:p w:rsidR="00E86626" w:rsidRPr="00E86626" w:rsidRDefault="00E86626" w:rsidP="003A7BC9">
      <w:pPr>
        <w:spacing w:before="1"/>
        <w:ind w:right="1113"/>
        <w:rPr>
          <w:i/>
          <w:sz w:val="24"/>
        </w:rPr>
      </w:pPr>
      <w:r>
        <w:rPr>
          <w:i/>
          <w:sz w:val="24"/>
        </w:rPr>
        <w:t xml:space="preserve">October </w:t>
      </w:r>
      <w:r w:rsidR="006638E9">
        <w:rPr>
          <w:i/>
          <w:sz w:val="24"/>
        </w:rPr>
        <w:t xml:space="preserve">15-17, </w:t>
      </w:r>
      <w:r>
        <w:rPr>
          <w:i/>
          <w:sz w:val="24"/>
        </w:rPr>
        <w:t>2020</w:t>
      </w:r>
      <w:r w:rsidR="006638E9">
        <w:rPr>
          <w:i/>
          <w:sz w:val="24"/>
        </w:rPr>
        <w:t xml:space="preserve"> (Raindate October 18)</w:t>
      </w:r>
    </w:p>
    <w:p w:rsidR="003A7BC9" w:rsidRDefault="003A7BC9" w:rsidP="003A7BC9">
      <w:pPr>
        <w:spacing w:before="1"/>
        <w:ind w:right="1113"/>
        <w:rPr>
          <w:sz w:val="24"/>
        </w:rPr>
      </w:pPr>
    </w:p>
    <w:p w:rsidR="00755B7B" w:rsidRPr="00755B7B" w:rsidRDefault="003B4D38" w:rsidP="003A7BC9">
      <w:pPr>
        <w:spacing w:before="1"/>
        <w:ind w:right="1113"/>
        <w:rPr>
          <w:sz w:val="24"/>
        </w:rPr>
      </w:pPr>
      <w:r w:rsidRPr="003A7BC9">
        <w:rPr>
          <w:b/>
          <w:i/>
          <w:sz w:val="24"/>
        </w:rPr>
        <w:t>Al</w:t>
      </w:r>
      <w:r w:rsidR="003A7BC9" w:rsidRPr="003A7BC9">
        <w:rPr>
          <w:b/>
          <w:i/>
          <w:sz w:val="24"/>
        </w:rPr>
        <w:t>ice’s Garden</w:t>
      </w:r>
      <w:r w:rsidR="003A7BC9">
        <w:rPr>
          <w:i/>
          <w:sz w:val="24"/>
        </w:rPr>
        <w:t xml:space="preserve">; </w:t>
      </w:r>
      <w:r w:rsidR="00755B7B">
        <w:rPr>
          <w:sz w:val="24"/>
        </w:rPr>
        <w:t xml:space="preserve">Thursday, October </w:t>
      </w:r>
      <w:r w:rsidR="006638E9">
        <w:rPr>
          <w:sz w:val="24"/>
        </w:rPr>
        <w:t>29</w:t>
      </w:r>
      <w:r w:rsidR="006638E9" w:rsidRPr="006638E9">
        <w:rPr>
          <w:sz w:val="24"/>
          <w:vertAlign w:val="superscript"/>
        </w:rPr>
        <w:t>th</w:t>
      </w:r>
      <w:r w:rsidR="006638E9">
        <w:rPr>
          <w:sz w:val="24"/>
        </w:rPr>
        <w:t xml:space="preserve">, </w:t>
      </w:r>
      <w:r w:rsidRPr="003A7BC9">
        <w:rPr>
          <w:sz w:val="24"/>
        </w:rPr>
        <w:t>2020</w:t>
      </w:r>
      <w:r>
        <w:rPr>
          <w:sz w:val="24"/>
        </w:rPr>
        <w:t xml:space="preserve"> </w:t>
      </w:r>
      <w:r w:rsidR="006638E9">
        <w:rPr>
          <w:sz w:val="24"/>
        </w:rPr>
        <w:t>5:00pm-6:00pm</w:t>
      </w:r>
      <w:r w:rsidR="00755B7B">
        <w:rPr>
          <w:sz w:val="24"/>
        </w:rPr>
        <w:t xml:space="preserve"> (Raindate Saturday, October 31</w:t>
      </w:r>
      <w:r w:rsidR="00755B7B" w:rsidRPr="00755B7B">
        <w:rPr>
          <w:sz w:val="24"/>
          <w:vertAlign w:val="superscript"/>
        </w:rPr>
        <w:t>st</w:t>
      </w:r>
      <w:r w:rsidR="00755B7B">
        <w:rPr>
          <w:sz w:val="24"/>
        </w:rPr>
        <w:t xml:space="preserve"> 3:00pm-4:00pm)</w:t>
      </w:r>
      <w:bookmarkStart w:id="0" w:name="_GoBack"/>
      <w:bookmarkEnd w:id="0"/>
    </w:p>
    <w:p w:rsidR="003A7BC9" w:rsidRDefault="003A7BC9" w:rsidP="003A7BC9">
      <w:pPr>
        <w:spacing w:before="1"/>
        <w:ind w:right="1113"/>
        <w:rPr>
          <w:sz w:val="24"/>
          <w:shd w:val="clear" w:color="auto" w:fill="F4CCCC"/>
        </w:rPr>
      </w:pPr>
    </w:p>
    <w:p w:rsidR="003A7BC9" w:rsidRPr="003A7BC9" w:rsidRDefault="003B4D38" w:rsidP="003A7BC9">
      <w:pPr>
        <w:spacing w:before="1"/>
        <w:ind w:right="1113"/>
        <w:rPr>
          <w:b/>
          <w:sz w:val="24"/>
          <w:shd w:val="clear" w:color="auto" w:fill="F4CCCC"/>
        </w:rPr>
      </w:pPr>
      <w:r w:rsidRPr="003A7BC9">
        <w:rPr>
          <w:b/>
          <w:i/>
          <w:sz w:val="24"/>
        </w:rPr>
        <w:t xml:space="preserve">St. </w:t>
      </w:r>
      <w:r w:rsidR="003A7BC9" w:rsidRPr="003A7BC9">
        <w:rPr>
          <w:b/>
          <w:i/>
          <w:sz w:val="24"/>
        </w:rPr>
        <w:t>Ann’s Intergenerational Center</w:t>
      </w:r>
    </w:p>
    <w:p w:rsidR="003A7BC9" w:rsidRDefault="003B4D38" w:rsidP="003A7BC9">
      <w:pPr>
        <w:spacing w:before="1"/>
        <w:ind w:right="1113"/>
        <w:rPr>
          <w:sz w:val="24"/>
        </w:rPr>
      </w:pPr>
      <w:r>
        <w:rPr>
          <w:sz w:val="24"/>
        </w:rPr>
        <w:t>November/December/January 2020</w:t>
      </w:r>
    </w:p>
    <w:p w:rsidR="003A7BC9" w:rsidRDefault="003A7BC9" w:rsidP="003A7BC9">
      <w:pPr>
        <w:spacing w:before="1"/>
        <w:ind w:right="1113"/>
        <w:rPr>
          <w:sz w:val="24"/>
        </w:rPr>
      </w:pPr>
    </w:p>
    <w:p w:rsidR="003A7BC9" w:rsidRPr="003A7BC9" w:rsidRDefault="003A7BC9" w:rsidP="003A7BC9">
      <w:pPr>
        <w:spacing w:before="1"/>
        <w:ind w:right="1113"/>
        <w:rPr>
          <w:b/>
          <w:sz w:val="24"/>
          <w:shd w:val="clear" w:color="auto" w:fill="F4CCCC"/>
        </w:rPr>
      </w:pPr>
      <w:r w:rsidRPr="003A7BC9">
        <w:rPr>
          <w:b/>
          <w:i/>
          <w:sz w:val="24"/>
        </w:rPr>
        <w:t>St. Ann’s Intergenerational Center</w:t>
      </w:r>
    </w:p>
    <w:p w:rsidR="003B4D38" w:rsidRDefault="003A7BC9" w:rsidP="003A7BC9">
      <w:pPr>
        <w:spacing w:before="1"/>
        <w:ind w:right="1113"/>
        <w:rPr>
          <w:sz w:val="24"/>
        </w:rPr>
      </w:pPr>
      <w:r>
        <w:rPr>
          <w:sz w:val="24"/>
        </w:rPr>
        <w:t>April/May 2021</w:t>
      </w:r>
      <w:r w:rsidR="003B4D38">
        <w:rPr>
          <w:sz w:val="24"/>
        </w:rPr>
        <w:t xml:space="preserve">  </w:t>
      </w:r>
    </w:p>
    <w:p w:rsidR="003A7BC9" w:rsidRDefault="003A7BC9" w:rsidP="003A7BC9">
      <w:pPr>
        <w:spacing w:before="1"/>
        <w:ind w:right="1113"/>
        <w:rPr>
          <w:sz w:val="24"/>
        </w:rPr>
      </w:pPr>
    </w:p>
    <w:p w:rsidR="003A7BC9" w:rsidRPr="003A7BC9" w:rsidRDefault="003A7BC9" w:rsidP="003A7BC9">
      <w:pPr>
        <w:spacing w:before="1"/>
        <w:ind w:right="1113"/>
        <w:rPr>
          <w:sz w:val="24"/>
        </w:rPr>
      </w:pPr>
      <w:r w:rsidRPr="003A7BC9">
        <w:rPr>
          <w:b/>
          <w:i/>
          <w:sz w:val="24"/>
        </w:rPr>
        <w:t>Alice’</w:t>
      </w:r>
      <w:r>
        <w:rPr>
          <w:b/>
          <w:i/>
          <w:sz w:val="24"/>
        </w:rPr>
        <w:t>s Garden</w:t>
      </w:r>
      <w:r>
        <w:rPr>
          <w:sz w:val="24"/>
        </w:rPr>
        <w:t>; April/May 2021</w:t>
      </w:r>
    </w:p>
    <w:p w:rsidR="003B4D38" w:rsidRDefault="003B4D38" w:rsidP="003A7BC9">
      <w:pPr>
        <w:spacing w:before="1"/>
        <w:ind w:right="1113"/>
        <w:rPr>
          <w:sz w:val="24"/>
          <w:shd w:val="clear" w:color="auto" w:fill="F4CCCC"/>
        </w:rPr>
      </w:pPr>
      <w:r>
        <w:rPr>
          <w:sz w:val="24"/>
        </w:rPr>
        <w:t xml:space="preserve"> </w:t>
      </w:r>
    </w:p>
    <w:p w:rsidR="003B4D38" w:rsidRDefault="003B4D38" w:rsidP="003A7BC9">
      <w:pPr>
        <w:spacing w:before="1"/>
        <w:ind w:right="154"/>
        <w:rPr>
          <w:sz w:val="24"/>
        </w:rPr>
      </w:pPr>
      <w:r w:rsidRPr="003A7BC9">
        <w:rPr>
          <w:b/>
          <w:i/>
          <w:sz w:val="24"/>
        </w:rPr>
        <w:t>Danc</w:t>
      </w:r>
      <w:r w:rsidR="003A7BC9" w:rsidRPr="003A7BC9">
        <w:rPr>
          <w:b/>
          <w:i/>
          <w:sz w:val="24"/>
        </w:rPr>
        <w:t>eworks Outdoor Studio Showcase</w:t>
      </w:r>
      <w:r w:rsidR="003A7BC9">
        <w:rPr>
          <w:i/>
          <w:sz w:val="24"/>
        </w:rPr>
        <w:t xml:space="preserve">; </w:t>
      </w:r>
      <w:r>
        <w:rPr>
          <w:sz w:val="24"/>
        </w:rPr>
        <w:t xml:space="preserve">June </w:t>
      </w:r>
      <w:r w:rsidR="00E86626">
        <w:rPr>
          <w:sz w:val="24"/>
        </w:rPr>
        <w:t>2021</w:t>
      </w:r>
    </w:p>
    <w:p w:rsidR="003B4D38" w:rsidRPr="003B4D38" w:rsidRDefault="003B4D38" w:rsidP="003A7BC9">
      <w:pPr>
        <w:spacing w:before="1"/>
        <w:ind w:right="154"/>
        <w:rPr>
          <w:sz w:val="24"/>
        </w:rPr>
      </w:pPr>
    </w:p>
    <w:p w:rsidR="003B4D38" w:rsidRDefault="003B4D38" w:rsidP="003A7BC9">
      <w:pPr>
        <w:spacing w:before="2"/>
        <w:ind w:right="155"/>
        <w:rPr>
          <w:sz w:val="24"/>
        </w:rPr>
      </w:pPr>
      <w:r w:rsidRPr="003A7BC9">
        <w:rPr>
          <w:b/>
          <w:i/>
          <w:sz w:val="24"/>
        </w:rPr>
        <w:t>Danceworks DanceLAB: Parking Lot Edition</w:t>
      </w:r>
      <w:r>
        <w:rPr>
          <w:i/>
          <w:sz w:val="24"/>
        </w:rPr>
        <w:t xml:space="preserve">; </w:t>
      </w:r>
      <w:r>
        <w:rPr>
          <w:sz w:val="24"/>
        </w:rPr>
        <w:t xml:space="preserve">June </w:t>
      </w:r>
      <w:r w:rsidR="00E86626">
        <w:rPr>
          <w:sz w:val="24"/>
        </w:rPr>
        <w:t>2021</w:t>
      </w:r>
    </w:p>
    <w:p w:rsidR="003A7BC9" w:rsidRDefault="003A7BC9" w:rsidP="003A7BC9">
      <w:pPr>
        <w:spacing w:before="2"/>
        <w:ind w:right="155"/>
        <w:rPr>
          <w:sz w:val="24"/>
        </w:rPr>
      </w:pPr>
    </w:p>
    <w:p w:rsidR="002310B1" w:rsidRPr="003B4D38" w:rsidRDefault="003B4D38" w:rsidP="002310B1">
      <w:pPr>
        <w:pStyle w:val="BodyText"/>
        <w:rPr>
          <w:i/>
        </w:rPr>
      </w:pPr>
      <w:r w:rsidRPr="003B4D38">
        <w:rPr>
          <w:i/>
        </w:rPr>
        <w:t>*Additional performances, related rehearsals and costumes are included in DYPC Tuition.</w:t>
      </w:r>
    </w:p>
    <w:p w:rsidR="003B4D38" w:rsidRPr="003A7BC9" w:rsidRDefault="003B4D38" w:rsidP="00E86626">
      <w:pPr>
        <w:spacing w:before="173"/>
        <w:ind w:right="144"/>
        <w:rPr>
          <w:i/>
        </w:rPr>
      </w:pPr>
      <w:r w:rsidRPr="003B4D38">
        <w:rPr>
          <w:i/>
        </w:rPr>
        <w:t>*FYI Additional</w:t>
      </w:r>
      <w:r>
        <w:rPr>
          <w:i/>
        </w:rPr>
        <w:t xml:space="preserve"> performance</w:t>
      </w:r>
      <w:r w:rsidRPr="003B4D38">
        <w:rPr>
          <w:i/>
        </w:rPr>
        <w:t xml:space="preserve"> details</w:t>
      </w:r>
      <w:r w:rsidR="002310B1" w:rsidRPr="003B4D38">
        <w:rPr>
          <w:i/>
        </w:rPr>
        <w:t xml:space="preserve"> are pending and a more complete </w:t>
      </w:r>
      <w:r>
        <w:rPr>
          <w:i/>
        </w:rPr>
        <w:t>list will be provided ASAP.</w:t>
      </w:r>
    </w:p>
    <w:p w:rsidR="003C45B3" w:rsidRPr="003C45B3" w:rsidRDefault="003C45B3" w:rsidP="009D6657">
      <w:pPr>
        <w:pStyle w:val="Heading3"/>
        <w:ind w:left="0"/>
        <w:rPr>
          <w:b w:val="0"/>
          <w:bCs w:val="0"/>
          <w:i/>
          <w:sz w:val="16"/>
          <w:szCs w:val="16"/>
        </w:rPr>
      </w:pPr>
    </w:p>
    <w:p w:rsidR="00E86626" w:rsidRDefault="00E86626" w:rsidP="009D6657">
      <w:pPr>
        <w:pStyle w:val="Heading3"/>
        <w:ind w:left="0"/>
        <w:rPr>
          <w:u w:val="single"/>
        </w:rPr>
      </w:pPr>
    </w:p>
    <w:p w:rsidR="00E86626" w:rsidRDefault="00E86626" w:rsidP="009D6657">
      <w:pPr>
        <w:pStyle w:val="Heading3"/>
        <w:ind w:left="0"/>
        <w:rPr>
          <w:u w:val="single"/>
        </w:rPr>
      </w:pPr>
    </w:p>
    <w:p w:rsidR="00E86626" w:rsidRDefault="00E86626" w:rsidP="009D6657">
      <w:pPr>
        <w:pStyle w:val="Heading3"/>
        <w:ind w:left="0"/>
        <w:rPr>
          <w:u w:val="single"/>
        </w:rPr>
      </w:pPr>
    </w:p>
    <w:p w:rsidR="00756F7F" w:rsidRDefault="00355E87" w:rsidP="009D6657">
      <w:pPr>
        <w:pStyle w:val="Heading3"/>
        <w:ind w:left="0"/>
      </w:pPr>
      <w:r>
        <w:rPr>
          <w:u w:val="single"/>
        </w:rPr>
        <w:t>Dress Code for DYPC rehearsal</w:t>
      </w:r>
    </w:p>
    <w:p w:rsidR="005D1BDC" w:rsidRPr="003B4D38" w:rsidRDefault="00355E87" w:rsidP="003B4D38">
      <w:pPr>
        <w:pStyle w:val="BodyText"/>
        <w:spacing w:before="62" w:line="300" w:lineRule="auto"/>
        <w:ind w:right="216"/>
      </w:pPr>
      <w:r>
        <w:t>SOLID BLACK tops and athletic wear with proper sports bra or supportive undergarments. Appropriate athletic wear includes: plain tops, form-fitting tank/top &amp; yoga pants/leggings/shorts. NO midriffs. All dancers must bring water bottle, ballet shoes, black jazz shoes and black socks to all rehearsals and performances. If you are a tapper, please have your tap shoes available as well. Hair must be securely fastened out of face and eyes.</w:t>
      </w:r>
      <w:r w:rsidR="003B4D38">
        <w:t xml:space="preserve"> </w:t>
      </w:r>
      <w:r>
        <w:rPr>
          <w:i/>
        </w:rPr>
        <w:t>Additional warm-up clothes may be worn at instructor’s/choreographer’s discretion.</w:t>
      </w:r>
    </w:p>
    <w:p w:rsidR="003B4D38" w:rsidRPr="003B4D38" w:rsidRDefault="003B4D38" w:rsidP="003B4D38">
      <w:pPr>
        <w:pStyle w:val="BodyText"/>
        <w:spacing w:line="300" w:lineRule="auto"/>
        <w:ind w:right="227"/>
        <w:rPr>
          <w:b/>
          <w:sz w:val="16"/>
          <w:szCs w:val="16"/>
          <w:u w:val="single"/>
        </w:rPr>
      </w:pPr>
    </w:p>
    <w:p w:rsidR="003B4D38" w:rsidRPr="003B4D38" w:rsidRDefault="005D1BDC" w:rsidP="003B4D38">
      <w:pPr>
        <w:pStyle w:val="BodyText"/>
        <w:spacing w:line="300" w:lineRule="auto"/>
        <w:ind w:right="227"/>
      </w:pPr>
      <w:r>
        <w:rPr>
          <w:b/>
          <w:u w:val="single"/>
        </w:rPr>
        <w:t>Class/Rehearsal Attendance Policy:</w:t>
      </w:r>
      <w:r>
        <w:rPr>
          <w:b/>
        </w:rPr>
        <w:t xml:space="preserve"> </w:t>
      </w:r>
      <w:r>
        <w:t xml:space="preserve">Consistency is key for individual and group success. Regardless of reason, if a dancer misses </w:t>
      </w:r>
      <w:r>
        <w:rPr>
          <w:u w:val="single"/>
        </w:rPr>
        <w:t>two</w:t>
      </w:r>
      <w:r>
        <w:t xml:space="preserve"> or more of the same class/rehearsals within 31 days of a performance, they may be pulled from the related event. If a student cannot attend the rehearsal period immediately prior to any performance, they may not be allowed to participate in that particular performance. </w:t>
      </w:r>
      <w:r w:rsidR="003B4D38">
        <w:t xml:space="preserve">Artistic Director, Rehearsal Director &amp; </w:t>
      </w:r>
      <w:r>
        <w:t>instructors reserve the right to adjust dancers’ participation in any performance or event should absences or excessive tardiness occur.</w:t>
      </w:r>
      <w:r w:rsidR="003B4D38">
        <w:t xml:space="preserve"> </w:t>
      </w:r>
      <w:r>
        <w:t xml:space="preserve">In order to ensure all members are consistent in their attendance, dancers </w:t>
      </w:r>
      <w:r>
        <w:rPr>
          <w:b/>
          <w:u w:val="single"/>
        </w:rPr>
        <w:t>MUST</w:t>
      </w:r>
      <w:r>
        <w:rPr>
          <w:b/>
        </w:rPr>
        <w:t xml:space="preserve"> </w:t>
      </w:r>
      <w:r>
        <w:t xml:space="preserve">check in at the front desk before every class at the Danceworks location, or with the classroom teacher if classes are being held at MYAC. </w:t>
      </w:r>
      <w:r>
        <w:rPr>
          <w:i/>
        </w:rPr>
        <w:t>Please remember that we are guests at the Milwaukee Youth Arts Center.</w:t>
      </w:r>
    </w:p>
    <w:p w:rsidR="003B4D38" w:rsidRPr="003B4D38" w:rsidRDefault="003B4D38" w:rsidP="003B4D38">
      <w:pPr>
        <w:pStyle w:val="Heading3"/>
        <w:ind w:left="0"/>
        <w:rPr>
          <w:sz w:val="16"/>
          <w:szCs w:val="16"/>
          <w:u w:val="single"/>
        </w:rPr>
      </w:pPr>
    </w:p>
    <w:p w:rsidR="003B4D38" w:rsidRPr="00925CA9" w:rsidRDefault="003B4D38" w:rsidP="003B4D38">
      <w:pPr>
        <w:pStyle w:val="Heading3"/>
        <w:ind w:left="0"/>
      </w:pPr>
      <w:r>
        <w:rPr>
          <w:u w:val="single"/>
        </w:rPr>
        <w:t>Performances/Additional Rehearsals</w:t>
      </w:r>
    </w:p>
    <w:p w:rsidR="003B4D38" w:rsidRPr="003B4D38" w:rsidRDefault="003B4D38" w:rsidP="003B4D38">
      <w:pPr>
        <w:pStyle w:val="BodyText"/>
        <w:spacing w:line="300" w:lineRule="auto"/>
        <w:ind w:right="216"/>
      </w:pPr>
      <w:r>
        <w:t xml:space="preserve">Throughout the year, we will receive requests to perform throughout the community at various events. We realize that not everyone will be able to perform at every opportunity we are offered, but we ask that you ALWAYS </w:t>
      </w:r>
      <w:r>
        <w:rPr>
          <w:u w:val="single"/>
        </w:rPr>
        <w:t>communicate your attendance</w:t>
      </w:r>
      <w:r>
        <w:t xml:space="preserve"> in a timely fashion and confirm in the window given, so that those participating can prepare for the event. Reply promptly so we may organize choreography and formations accordingly. Please check your email regularly to ensure you receive the most up to date information, and please reply via email. As we prepare for performances and expand the season repertoire, there may be occasions where we schedule additional rehearsals outside of the regularly scheduled times. These rehearsals will be mandatory for those who wish to perform. To the best of our ability, we will try to send those dates out at least three weeks prior to events. </w:t>
      </w:r>
    </w:p>
    <w:p w:rsidR="003B4D38" w:rsidRPr="003B4D38" w:rsidRDefault="003B4D38" w:rsidP="003B4D38">
      <w:pPr>
        <w:pStyle w:val="BodyText"/>
        <w:spacing w:before="1" w:line="300" w:lineRule="auto"/>
        <w:ind w:left="100" w:right="216"/>
        <w:rPr>
          <w:sz w:val="16"/>
          <w:szCs w:val="16"/>
        </w:rPr>
      </w:pPr>
    </w:p>
    <w:p w:rsidR="003B4D38" w:rsidRDefault="003B4D38" w:rsidP="003B4D38">
      <w:pPr>
        <w:pStyle w:val="Heading3"/>
        <w:ind w:left="0"/>
      </w:pPr>
      <w:r>
        <w:rPr>
          <w:u w:val="single"/>
        </w:rPr>
        <w:t>Arriving at Community Performances</w:t>
      </w:r>
    </w:p>
    <w:p w:rsidR="003B4D38" w:rsidRDefault="003B4D38" w:rsidP="003B4D38">
      <w:pPr>
        <w:pStyle w:val="BodyText"/>
        <w:spacing w:before="62" w:line="300" w:lineRule="auto"/>
      </w:pPr>
      <w:r>
        <w:t>Dancers can be expected to be called to an outside performance/community space at least 30 minutes prior to the performance time. Dancers should arrive in costume by call time. If you are going to be late for any reason, please contact the Danceworks staff member scheduled to be at the event for the day. If your dancer is NOT present 15 minutes prior to performance, the staff on-site may need to make necessary adjustments to the performance order/choreography and your child may NOT be allowed to participate in that particular performance. We will NOT hold a performance start time for tardy participants. DYPC may perform at some events that are ticketed and/or closed to outside audiences. In most cases, each student will be allowed one parent admission ticket, but there are circumstances when parents will not be allowed to watch the actual performance. We will be in contact regarding such events and will arrange an appropriate drop-off and pick-up location.</w:t>
      </w:r>
    </w:p>
    <w:p w:rsidR="003B4D38" w:rsidRDefault="003B4D38" w:rsidP="003B4D38">
      <w:pPr>
        <w:spacing w:line="340" w:lineRule="auto"/>
        <w:ind w:right="163"/>
        <w:jc w:val="center"/>
        <w:rPr>
          <w:b/>
          <w:i/>
          <w:color w:val="1154CC"/>
          <w:u w:val="single" w:color="1154CC"/>
        </w:rPr>
      </w:pPr>
      <w:r>
        <w:rPr>
          <w:b/>
          <w:i/>
        </w:rPr>
        <w:t xml:space="preserve">For more on expectations and policies, please view the Danceworks Studio Handbook: </w:t>
      </w:r>
      <w:r>
        <w:rPr>
          <w:b/>
          <w:i/>
          <w:color w:val="1154CC"/>
          <w:u w:val="single" w:color="1154CC"/>
        </w:rPr>
        <w:t>http://danceworksmke.org/studio/policies</w:t>
      </w:r>
    </w:p>
    <w:p w:rsidR="003B4D38" w:rsidRDefault="003B4D38" w:rsidP="003B4D38">
      <w:pPr>
        <w:spacing w:before="63"/>
        <w:ind w:left="1457" w:right="1619"/>
        <w:jc w:val="center"/>
        <w:rPr>
          <w:b/>
        </w:rPr>
      </w:pPr>
      <w:r>
        <w:rPr>
          <w:b/>
          <w:u w:val="single"/>
        </w:rPr>
        <w:lastRenderedPageBreak/>
        <w:t>Danceworks Staff Contacts</w:t>
      </w:r>
    </w:p>
    <w:p w:rsidR="003B4D38" w:rsidRDefault="003B4D38" w:rsidP="003B4D38">
      <w:pPr>
        <w:pStyle w:val="BodyText"/>
        <w:ind w:right="5165"/>
        <w:rPr>
          <w:b/>
          <w:sz w:val="32"/>
        </w:rPr>
      </w:pPr>
    </w:p>
    <w:p w:rsidR="003B4D38" w:rsidRDefault="003B4D38" w:rsidP="003B4D38">
      <w:pPr>
        <w:pStyle w:val="BodyText"/>
        <w:ind w:right="5165"/>
      </w:pPr>
      <w:r>
        <w:t>Dani Kuepper, Artistic Director</w:t>
      </w:r>
    </w:p>
    <w:p w:rsidR="003B4D38" w:rsidRPr="00355E87" w:rsidRDefault="003B4D38" w:rsidP="003B4D38">
      <w:pPr>
        <w:pStyle w:val="BodyText"/>
        <w:ind w:right="5165"/>
      </w:pPr>
      <w:r>
        <w:t xml:space="preserve">Email: </w:t>
      </w:r>
      <w:hyperlink r:id="rId9" w:history="1">
        <w:r w:rsidRPr="00AD7792">
          <w:rPr>
            <w:rStyle w:val="Hyperlink"/>
          </w:rPr>
          <w:t>dkuepper@danceworksmke.org</w:t>
        </w:r>
      </w:hyperlink>
      <w:r>
        <w:rPr>
          <w:color w:val="0000FF"/>
        </w:rPr>
        <w:t xml:space="preserve"> </w:t>
      </w:r>
      <w:r>
        <w:t>Phone: 414-587-3062 (cell)</w:t>
      </w:r>
    </w:p>
    <w:p w:rsidR="003B4D38" w:rsidRDefault="003B4D38" w:rsidP="003B4D38">
      <w:pPr>
        <w:pStyle w:val="BodyText"/>
        <w:rPr>
          <w:sz w:val="30"/>
        </w:rPr>
      </w:pPr>
    </w:p>
    <w:p w:rsidR="003B4D38" w:rsidRPr="002310B1" w:rsidRDefault="003B4D38" w:rsidP="003B4D38">
      <w:pPr>
        <w:pStyle w:val="BodyText"/>
        <w:ind w:right="5973"/>
      </w:pPr>
      <w:r w:rsidRPr="002310B1">
        <w:t xml:space="preserve">Amy Brinkman, Director of Education </w:t>
      </w:r>
    </w:p>
    <w:p w:rsidR="003B4D38" w:rsidRDefault="003B4D38" w:rsidP="003B4D38">
      <w:pPr>
        <w:pStyle w:val="BodyText"/>
        <w:ind w:right="5973"/>
      </w:pPr>
      <w:r>
        <w:t>Phone: 414-277-8480 ext. 6002</w:t>
      </w:r>
    </w:p>
    <w:p w:rsidR="003B4D38" w:rsidRDefault="003B4D38" w:rsidP="003B4D38">
      <w:pPr>
        <w:pStyle w:val="BodyText"/>
        <w:tabs>
          <w:tab w:val="center" w:pos="4900"/>
        </w:tabs>
        <w:rPr>
          <w:color w:val="0000FF"/>
        </w:rPr>
      </w:pPr>
      <w:r>
        <w:t xml:space="preserve">Email: </w:t>
      </w:r>
      <w:hyperlink r:id="rId10">
        <w:r>
          <w:rPr>
            <w:color w:val="0000FF"/>
          </w:rPr>
          <w:t>abrinkman@danceworksmke.org</w:t>
        </w:r>
      </w:hyperlink>
      <w:r>
        <w:rPr>
          <w:color w:val="0000FF"/>
        </w:rPr>
        <w:tab/>
      </w:r>
    </w:p>
    <w:p w:rsidR="003B4D38" w:rsidRDefault="003B4D38" w:rsidP="003B4D38"/>
    <w:p w:rsidR="00E86626" w:rsidRDefault="003B4D38" w:rsidP="003B4D38">
      <w:r>
        <w:t>Gabi Sustache, DYPC Rehearsal Director</w:t>
      </w:r>
    </w:p>
    <w:p w:rsidR="003B4D38" w:rsidRDefault="003B4D38" w:rsidP="003B4D38">
      <w:pPr>
        <w:rPr>
          <w:rStyle w:val="Hyperlink"/>
        </w:rPr>
      </w:pPr>
      <w:r>
        <w:t xml:space="preserve">Email: </w:t>
      </w:r>
      <w:hyperlink r:id="rId11" w:history="1">
        <w:r w:rsidRPr="00C72314">
          <w:rPr>
            <w:rStyle w:val="Hyperlink"/>
          </w:rPr>
          <w:t>gsustache@danceworksmke.org</w:t>
        </w:r>
      </w:hyperlink>
    </w:p>
    <w:p w:rsidR="00E86626" w:rsidRDefault="00E86626" w:rsidP="003B4D38">
      <w:pPr>
        <w:rPr>
          <w:rStyle w:val="Hyperlink"/>
        </w:rPr>
      </w:pPr>
      <w:r>
        <w:t>Phone: 414-581-7902 (cell)</w:t>
      </w:r>
    </w:p>
    <w:p w:rsidR="003B4D38" w:rsidRDefault="003B4D38" w:rsidP="003B4D38">
      <w:pPr>
        <w:rPr>
          <w:rStyle w:val="Hyperlink"/>
        </w:rPr>
      </w:pPr>
    </w:p>
    <w:p w:rsidR="003B4D38" w:rsidRDefault="003B4D38" w:rsidP="003B4D38">
      <w:pPr>
        <w:rPr>
          <w:rStyle w:val="Hyperlink"/>
          <w:color w:val="auto"/>
          <w:u w:val="none"/>
        </w:rPr>
      </w:pPr>
      <w:r>
        <w:rPr>
          <w:rStyle w:val="Hyperlink"/>
          <w:color w:val="auto"/>
          <w:u w:val="none"/>
        </w:rPr>
        <w:t>For registration:</w:t>
      </w:r>
    </w:p>
    <w:p w:rsidR="003B4D38" w:rsidRPr="003B4D38" w:rsidRDefault="003B4D38" w:rsidP="003B4D38">
      <w:r>
        <w:rPr>
          <w:rStyle w:val="Hyperlink"/>
          <w:color w:val="auto"/>
          <w:u w:val="none"/>
        </w:rPr>
        <w:t>info@danceworksmke.org</w:t>
      </w:r>
    </w:p>
    <w:p w:rsidR="003B4D38" w:rsidRDefault="003B4D38" w:rsidP="003B4D38"/>
    <w:p w:rsidR="003B4D38" w:rsidRDefault="003B4D38" w:rsidP="003B4D38">
      <w:r>
        <w:t>For tuition/payment plans:</w:t>
      </w:r>
    </w:p>
    <w:p w:rsidR="003B4D38" w:rsidRDefault="003B4D38" w:rsidP="003B4D38">
      <w:r>
        <w:t>Jolie Collins, Registrar</w:t>
      </w:r>
    </w:p>
    <w:p w:rsidR="003B4D38" w:rsidRDefault="003B4D38" w:rsidP="003B4D38">
      <w:r>
        <w:t>Phone: 414-277-8480 ext. 6007</w:t>
      </w:r>
    </w:p>
    <w:p w:rsidR="003B4D38" w:rsidRDefault="003B4D38" w:rsidP="003B4D38">
      <w:r>
        <w:t xml:space="preserve">Email: </w:t>
      </w:r>
      <w:hyperlink r:id="rId12" w:history="1">
        <w:r w:rsidRPr="00C72314">
          <w:rPr>
            <w:rStyle w:val="Hyperlink"/>
          </w:rPr>
          <w:t>jcollins@danceworksmke.org</w:t>
        </w:r>
      </w:hyperlink>
    </w:p>
    <w:p w:rsidR="003B4D38" w:rsidRDefault="003B4D38" w:rsidP="003B4D38">
      <w:pPr>
        <w:spacing w:line="340" w:lineRule="auto"/>
        <w:ind w:right="163"/>
        <w:rPr>
          <w:b/>
          <w:i/>
        </w:rPr>
      </w:pPr>
    </w:p>
    <w:p w:rsidR="00E86626" w:rsidRDefault="00E86626" w:rsidP="003B4D38">
      <w:pPr>
        <w:spacing w:line="340" w:lineRule="auto"/>
        <w:ind w:right="163"/>
        <w:rPr>
          <w:b/>
          <w:i/>
        </w:rPr>
      </w:pPr>
    </w:p>
    <w:p w:rsidR="003B4D38" w:rsidRDefault="003B4D38" w:rsidP="003B4D38">
      <w:pPr>
        <w:pStyle w:val="Heading1"/>
        <w:rPr>
          <w:u w:val="none"/>
        </w:rPr>
      </w:pPr>
      <w:r>
        <w:t>DYPC Tuition &amp; Registration</w:t>
      </w:r>
    </w:p>
    <w:p w:rsidR="003B4D38" w:rsidRDefault="003B4D38" w:rsidP="003B4D38">
      <w:pPr>
        <w:pStyle w:val="BodyText"/>
        <w:rPr>
          <w:b/>
          <w:sz w:val="26"/>
        </w:rPr>
      </w:pPr>
    </w:p>
    <w:p w:rsidR="003B4D38" w:rsidRDefault="003B4D38" w:rsidP="003B4D38">
      <w:pPr>
        <w:pStyle w:val="Heading3"/>
        <w:spacing w:before="163"/>
        <w:ind w:left="0"/>
      </w:pPr>
      <w:r>
        <w:rPr>
          <w:u w:val="single"/>
        </w:rPr>
        <w:t>TUITION:</w:t>
      </w:r>
    </w:p>
    <w:p w:rsidR="003B4D38" w:rsidRDefault="003B4D38" w:rsidP="003B4D38">
      <w:pPr>
        <w:pStyle w:val="BodyText"/>
        <w:spacing w:before="5"/>
        <w:rPr>
          <w:i/>
        </w:rPr>
      </w:pPr>
      <w:r>
        <w:t xml:space="preserve">As DYPC members, you receive a discount on all class and rehearsal hours, as well as various additional opportunities and performances throughout the season. Several tuition payment plans are available, and Danceworks is always willing to work with you to find a plan that is comfortable. </w:t>
      </w:r>
      <w:r>
        <w:rPr>
          <w:i/>
        </w:rPr>
        <w:t xml:space="preserve">Contact Registrar, </w:t>
      </w:r>
      <w:hyperlink r:id="rId13" w:history="1">
        <w:r w:rsidRPr="00C72314">
          <w:rPr>
            <w:rStyle w:val="Hyperlink"/>
            <w:i/>
          </w:rPr>
          <w:t>jcollins@danceworksmke.org</w:t>
        </w:r>
      </w:hyperlink>
      <w:r>
        <w:rPr>
          <w:i/>
        </w:rPr>
        <w:t xml:space="preserve"> to set up a payment plan.</w:t>
      </w:r>
    </w:p>
    <w:p w:rsidR="003B4D38" w:rsidRDefault="003B4D38" w:rsidP="003B4D38">
      <w:pPr>
        <w:pStyle w:val="BodyText"/>
        <w:spacing w:before="9"/>
        <w:rPr>
          <w:sz w:val="30"/>
        </w:rPr>
      </w:pPr>
    </w:p>
    <w:p w:rsidR="003B4D38" w:rsidRDefault="003B4D38" w:rsidP="003B4D38">
      <w:pPr>
        <w:pStyle w:val="Heading3"/>
      </w:pPr>
      <w:r>
        <w:rPr>
          <w:u w:val="single"/>
        </w:rPr>
        <w:t>20-21 Annual Danceworks Youth Performance Company Tuition:</w:t>
      </w:r>
    </w:p>
    <w:p w:rsidR="003B4D38" w:rsidRDefault="003B4D38" w:rsidP="003B4D38">
      <w:pPr>
        <w:pStyle w:val="BodyText"/>
        <w:spacing w:before="62" w:line="300" w:lineRule="auto"/>
        <w:ind w:left="100" w:right="5973"/>
      </w:pPr>
      <w:r>
        <w:rPr>
          <w:shd w:val="clear" w:color="auto" w:fill="FBE4CD"/>
        </w:rPr>
        <w:t>Minis</w:t>
      </w:r>
      <w:r>
        <w:t xml:space="preserve"> =</w:t>
      </w:r>
      <w:r>
        <w:rPr>
          <w:spacing w:val="-22"/>
        </w:rPr>
        <w:t xml:space="preserve"> </w:t>
      </w:r>
      <w:r>
        <w:t>$1,456.00</w:t>
      </w:r>
    </w:p>
    <w:p w:rsidR="003B4D38" w:rsidRDefault="003B4D38" w:rsidP="003B4D38">
      <w:pPr>
        <w:pStyle w:val="BodyText"/>
        <w:spacing w:before="62" w:line="300" w:lineRule="auto"/>
        <w:ind w:left="100" w:right="5973"/>
      </w:pPr>
      <w:r>
        <w:rPr>
          <w:shd w:val="clear" w:color="auto" w:fill="F4CCCC"/>
        </w:rPr>
        <w:t>Juniors</w:t>
      </w:r>
      <w:r>
        <w:t xml:space="preserve"> =</w:t>
      </w:r>
      <w:r>
        <w:rPr>
          <w:spacing w:val="-4"/>
        </w:rPr>
        <w:t xml:space="preserve"> </w:t>
      </w:r>
      <w:r>
        <w:t>$1,676.00</w:t>
      </w:r>
    </w:p>
    <w:p w:rsidR="003B4D38" w:rsidRPr="003B4D38" w:rsidRDefault="003B4D38" w:rsidP="003B4D38">
      <w:pPr>
        <w:pStyle w:val="BodyText"/>
        <w:spacing w:before="5"/>
        <w:rPr>
          <w:i/>
        </w:rPr>
      </w:pPr>
    </w:p>
    <w:p w:rsidR="003B4D38" w:rsidRDefault="003B4D38" w:rsidP="003B4D38">
      <w:pPr>
        <w:pStyle w:val="Heading3"/>
        <w:spacing w:before="1"/>
      </w:pPr>
      <w:r>
        <w:rPr>
          <w:u w:val="single"/>
        </w:rPr>
        <w:t>Included in DYPC tuition:</w:t>
      </w:r>
    </w:p>
    <w:p w:rsidR="003B4D38" w:rsidRPr="00925CA9" w:rsidRDefault="003B4D38" w:rsidP="003B4D38">
      <w:pPr>
        <w:spacing w:before="62" w:line="300" w:lineRule="auto"/>
        <w:ind w:left="100"/>
        <w:rPr>
          <w:i/>
        </w:rPr>
      </w:pPr>
      <w:r>
        <w:rPr>
          <w:b/>
          <w:i/>
        </w:rPr>
        <w:t>Required classes (</w:t>
      </w:r>
      <w:r>
        <w:rPr>
          <w:b/>
          <w:i/>
          <w:shd w:val="clear" w:color="auto" w:fill="FBE4CD"/>
        </w:rPr>
        <w:t>Danceworks Minis</w:t>
      </w:r>
      <w:r>
        <w:rPr>
          <w:b/>
          <w:i/>
        </w:rPr>
        <w:t xml:space="preserve"> </w:t>
      </w:r>
      <w:r>
        <w:rPr>
          <w:i/>
        </w:rPr>
        <w:t>= two classes), weekly Tuesday rehearsals, performance opportunities &amp; related rehearsals, costuming</w:t>
      </w:r>
      <w:r>
        <w:rPr>
          <w:i/>
          <w:spacing w:val="-8"/>
        </w:rPr>
        <w:t xml:space="preserve"> </w:t>
      </w:r>
      <w:r>
        <w:rPr>
          <w:i/>
        </w:rPr>
        <w:t>for</w:t>
      </w:r>
      <w:r>
        <w:rPr>
          <w:i/>
          <w:spacing w:val="-8"/>
        </w:rPr>
        <w:t xml:space="preserve"> </w:t>
      </w:r>
      <w:r>
        <w:rPr>
          <w:i/>
        </w:rPr>
        <w:t>DYPC performances.</w:t>
      </w:r>
    </w:p>
    <w:p w:rsidR="003B4D38" w:rsidRDefault="003B4D38" w:rsidP="003B4D38">
      <w:pPr>
        <w:spacing w:line="300" w:lineRule="auto"/>
        <w:ind w:left="100"/>
        <w:rPr>
          <w:i/>
        </w:rPr>
      </w:pPr>
      <w:r>
        <w:rPr>
          <w:b/>
          <w:i/>
        </w:rPr>
        <w:t>Required classes (</w:t>
      </w:r>
      <w:r>
        <w:rPr>
          <w:b/>
          <w:i/>
          <w:shd w:val="clear" w:color="auto" w:fill="F4CCCC"/>
        </w:rPr>
        <w:t>Juniors</w:t>
      </w:r>
      <w:r>
        <w:rPr>
          <w:b/>
          <w:i/>
        </w:rPr>
        <w:t xml:space="preserve"> </w:t>
      </w:r>
      <w:r>
        <w:rPr>
          <w:i/>
        </w:rPr>
        <w:t>= two classes), weekly Tuesday rehearsals, performance opportunities &amp; related rehearsals,</w:t>
      </w:r>
      <w:r>
        <w:rPr>
          <w:i/>
          <w:spacing w:val="-7"/>
        </w:rPr>
        <w:t xml:space="preserve"> </w:t>
      </w:r>
      <w:r>
        <w:rPr>
          <w:i/>
        </w:rPr>
        <w:t>costuming</w:t>
      </w:r>
      <w:r>
        <w:rPr>
          <w:i/>
          <w:spacing w:val="-8"/>
        </w:rPr>
        <w:t xml:space="preserve"> </w:t>
      </w:r>
      <w:r>
        <w:rPr>
          <w:i/>
        </w:rPr>
        <w:t>for</w:t>
      </w:r>
      <w:r>
        <w:rPr>
          <w:i/>
          <w:spacing w:val="-8"/>
        </w:rPr>
        <w:t xml:space="preserve"> </w:t>
      </w:r>
      <w:r>
        <w:rPr>
          <w:i/>
        </w:rPr>
        <w:t>DYPC performances</w:t>
      </w:r>
    </w:p>
    <w:p w:rsidR="003B4D38" w:rsidRDefault="003B4D38" w:rsidP="003B4D38">
      <w:pPr>
        <w:spacing w:line="300" w:lineRule="auto"/>
        <w:ind w:left="100"/>
        <w:rPr>
          <w:i/>
        </w:rPr>
      </w:pPr>
    </w:p>
    <w:p w:rsidR="003B4D38" w:rsidRDefault="003B4D38" w:rsidP="003B4D38">
      <w:pPr>
        <w:spacing w:line="300" w:lineRule="auto"/>
      </w:pPr>
    </w:p>
    <w:p w:rsidR="003B4D38" w:rsidRPr="003B4D38" w:rsidRDefault="003B4D38" w:rsidP="003B4D38">
      <w:pPr>
        <w:spacing w:line="300" w:lineRule="auto"/>
        <w:ind w:left="100"/>
        <w:rPr>
          <w:i/>
        </w:rPr>
        <w:sectPr w:rsidR="003B4D38" w:rsidRPr="003B4D38">
          <w:pgSz w:w="12240" w:h="15840"/>
          <w:pgMar w:top="1380" w:right="1200" w:bottom="280" w:left="1340" w:header="720" w:footer="720" w:gutter="0"/>
          <w:cols w:space="720"/>
        </w:sectPr>
      </w:pPr>
    </w:p>
    <w:p w:rsidR="003B4D38" w:rsidRDefault="003B4D38" w:rsidP="003B4D38">
      <w:pPr>
        <w:spacing w:before="1"/>
        <w:ind w:left="1457" w:right="1609"/>
        <w:jc w:val="center"/>
        <w:rPr>
          <w:b/>
          <w:i/>
        </w:rPr>
      </w:pPr>
      <w:r>
        <w:rPr>
          <w:b/>
          <w:i/>
          <w:u w:val="single"/>
        </w:rPr>
        <w:lastRenderedPageBreak/>
        <w:t>DYPC Payment Plans</w:t>
      </w:r>
    </w:p>
    <w:p w:rsidR="003B4D38" w:rsidRDefault="003B4D38" w:rsidP="003B4D38">
      <w:pPr>
        <w:pStyle w:val="BodyText"/>
        <w:rPr>
          <w:b/>
          <w:i/>
          <w:sz w:val="24"/>
        </w:rPr>
      </w:pPr>
    </w:p>
    <w:p w:rsidR="003B4D38" w:rsidRDefault="003B4D38" w:rsidP="003B4D38">
      <w:pPr>
        <w:spacing w:before="146" w:after="58"/>
        <w:ind w:left="100"/>
        <w:rPr>
          <w:b/>
        </w:rPr>
      </w:pPr>
      <w:r>
        <w:rPr>
          <w:b/>
          <w:shd w:val="clear" w:color="auto" w:fill="FBE4CD"/>
        </w:rPr>
        <w:t>Danceworks Minis</w:t>
      </w:r>
      <w:r>
        <w:rPr>
          <w:b/>
        </w:rPr>
        <w:t xml:space="preserve"> (Participation commitment 9/14/20 – 6/6/21)</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0"/>
        <w:gridCol w:w="1200"/>
        <w:gridCol w:w="1350"/>
        <w:gridCol w:w="1200"/>
        <w:gridCol w:w="1200"/>
        <w:gridCol w:w="1200"/>
        <w:gridCol w:w="1410"/>
      </w:tblGrid>
      <w:tr w:rsidR="003B4D38" w:rsidTr="00F37E2D">
        <w:trPr>
          <w:trHeight w:val="565"/>
        </w:trPr>
        <w:tc>
          <w:tcPr>
            <w:tcW w:w="1290" w:type="dxa"/>
          </w:tcPr>
          <w:p w:rsidR="003B4D38" w:rsidRDefault="003B4D38" w:rsidP="00F37E2D">
            <w:pPr>
              <w:pStyle w:val="TableParagraph"/>
              <w:spacing w:before="0"/>
              <w:ind w:left="0"/>
              <w:rPr>
                <w:rFonts w:ascii="Times New Roman"/>
                <w:sz w:val="20"/>
                <w:u w:val="none"/>
              </w:rPr>
            </w:pPr>
          </w:p>
        </w:tc>
        <w:tc>
          <w:tcPr>
            <w:tcW w:w="1200" w:type="dxa"/>
          </w:tcPr>
          <w:p w:rsidR="003B4D38" w:rsidRPr="003B4D38" w:rsidRDefault="003B4D38" w:rsidP="00F37E2D">
            <w:pPr>
              <w:pStyle w:val="TableParagraph"/>
            </w:pPr>
            <w:r w:rsidRPr="003B4D38">
              <w:t>9/4/20</w:t>
            </w:r>
          </w:p>
        </w:tc>
        <w:tc>
          <w:tcPr>
            <w:tcW w:w="1350" w:type="dxa"/>
          </w:tcPr>
          <w:p w:rsidR="003B4D38" w:rsidRDefault="003B4D38" w:rsidP="00F37E2D">
            <w:pPr>
              <w:pStyle w:val="TableParagraph"/>
              <w:rPr>
                <w:u w:val="none"/>
              </w:rPr>
            </w:pPr>
            <w:r>
              <w:t>11/8/20</w:t>
            </w:r>
          </w:p>
        </w:tc>
        <w:tc>
          <w:tcPr>
            <w:tcW w:w="1200" w:type="dxa"/>
          </w:tcPr>
          <w:p w:rsidR="003B4D38" w:rsidRDefault="003B4D38" w:rsidP="00F37E2D">
            <w:pPr>
              <w:pStyle w:val="TableParagraph"/>
              <w:rPr>
                <w:u w:val="none"/>
              </w:rPr>
            </w:pPr>
            <w:r>
              <w:t>1/8/21</w:t>
            </w:r>
          </w:p>
        </w:tc>
        <w:tc>
          <w:tcPr>
            <w:tcW w:w="1200" w:type="dxa"/>
          </w:tcPr>
          <w:p w:rsidR="003B4D38" w:rsidRDefault="003B4D38" w:rsidP="00F37E2D">
            <w:pPr>
              <w:pStyle w:val="TableParagraph"/>
              <w:rPr>
                <w:u w:val="none"/>
              </w:rPr>
            </w:pPr>
            <w:r>
              <w:t>3/8/21</w:t>
            </w:r>
          </w:p>
        </w:tc>
        <w:tc>
          <w:tcPr>
            <w:tcW w:w="1200" w:type="dxa"/>
          </w:tcPr>
          <w:p w:rsidR="003B4D38" w:rsidRDefault="003B4D38" w:rsidP="00F37E2D">
            <w:pPr>
              <w:pStyle w:val="TableParagraph"/>
              <w:rPr>
                <w:u w:val="none"/>
              </w:rPr>
            </w:pPr>
            <w:r>
              <w:t>5/8/21</w:t>
            </w:r>
          </w:p>
        </w:tc>
        <w:tc>
          <w:tcPr>
            <w:tcW w:w="1410" w:type="dxa"/>
          </w:tcPr>
          <w:p w:rsidR="003B4D38" w:rsidRDefault="003B4D38" w:rsidP="00F37E2D">
            <w:pPr>
              <w:pStyle w:val="TableParagraph"/>
              <w:ind w:left="0" w:right="335"/>
              <w:jc w:val="right"/>
              <w:rPr>
                <w:b/>
                <w:u w:val="none"/>
              </w:rPr>
            </w:pPr>
            <w:r>
              <w:rPr>
                <w:b/>
                <w:u w:val="none"/>
              </w:rPr>
              <w:t>TOTAL</w:t>
            </w:r>
          </w:p>
        </w:tc>
      </w:tr>
      <w:tr w:rsidR="003B4D38" w:rsidTr="00F37E2D">
        <w:trPr>
          <w:trHeight w:val="565"/>
        </w:trPr>
        <w:tc>
          <w:tcPr>
            <w:tcW w:w="1290" w:type="dxa"/>
          </w:tcPr>
          <w:p w:rsidR="003B4D38" w:rsidRDefault="003B4D38" w:rsidP="00F37E2D">
            <w:pPr>
              <w:pStyle w:val="TableParagraph"/>
              <w:rPr>
                <w:u w:val="none"/>
              </w:rPr>
            </w:pPr>
            <w:r>
              <w:t>Full Year</w:t>
            </w:r>
          </w:p>
        </w:tc>
        <w:tc>
          <w:tcPr>
            <w:tcW w:w="1200" w:type="dxa"/>
          </w:tcPr>
          <w:p w:rsidR="003B4D38" w:rsidRDefault="003B4D38" w:rsidP="00F37E2D">
            <w:pPr>
              <w:pStyle w:val="TableParagraph"/>
              <w:rPr>
                <w:u w:val="none"/>
              </w:rPr>
            </w:pPr>
            <w:r>
              <w:t>$150.00</w:t>
            </w:r>
          </w:p>
        </w:tc>
        <w:tc>
          <w:tcPr>
            <w:tcW w:w="1350" w:type="dxa"/>
          </w:tcPr>
          <w:p w:rsidR="003B4D38" w:rsidRDefault="003B4D38" w:rsidP="00F37E2D">
            <w:pPr>
              <w:pStyle w:val="TableParagraph"/>
              <w:rPr>
                <w:u w:val="none"/>
              </w:rPr>
            </w:pPr>
            <w:r>
              <w:t>$1306.00</w:t>
            </w:r>
          </w:p>
        </w:tc>
        <w:tc>
          <w:tcPr>
            <w:tcW w:w="1200" w:type="dxa"/>
          </w:tcPr>
          <w:p w:rsidR="003B4D38" w:rsidRDefault="003B4D38" w:rsidP="00F37E2D">
            <w:pPr>
              <w:pStyle w:val="TableParagraph"/>
              <w:spacing w:before="0"/>
              <w:ind w:left="0"/>
              <w:rPr>
                <w:rFonts w:ascii="Times New Roman"/>
                <w:sz w:val="20"/>
                <w:u w:val="none"/>
              </w:rPr>
            </w:pPr>
          </w:p>
        </w:tc>
        <w:tc>
          <w:tcPr>
            <w:tcW w:w="1200" w:type="dxa"/>
          </w:tcPr>
          <w:p w:rsidR="003B4D38" w:rsidRDefault="003B4D38" w:rsidP="00F37E2D">
            <w:pPr>
              <w:pStyle w:val="TableParagraph"/>
              <w:spacing w:before="0"/>
              <w:ind w:left="0"/>
              <w:rPr>
                <w:rFonts w:ascii="Times New Roman"/>
                <w:sz w:val="20"/>
                <w:u w:val="none"/>
              </w:rPr>
            </w:pPr>
          </w:p>
        </w:tc>
        <w:tc>
          <w:tcPr>
            <w:tcW w:w="1200" w:type="dxa"/>
          </w:tcPr>
          <w:p w:rsidR="003B4D38" w:rsidRDefault="003B4D38" w:rsidP="00F37E2D">
            <w:pPr>
              <w:pStyle w:val="TableParagraph"/>
              <w:spacing w:before="0"/>
              <w:ind w:left="0"/>
              <w:rPr>
                <w:rFonts w:ascii="Times New Roman"/>
                <w:sz w:val="20"/>
                <w:u w:val="none"/>
              </w:rPr>
            </w:pPr>
          </w:p>
        </w:tc>
        <w:tc>
          <w:tcPr>
            <w:tcW w:w="1410" w:type="dxa"/>
          </w:tcPr>
          <w:p w:rsidR="003B4D38" w:rsidRDefault="003B4D38" w:rsidP="00F37E2D">
            <w:pPr>
              <w:pStyle w:val="TableParagraph"/>
              <w:ind w:left="0" w:right="376"/>
              <w:jc w:val="right"/>
              <w:rPr>
                <w:b/>
                <w:u w:val="none"/>
              </w:rPr>
            </w:pPr>
            <w:r>
              <w:rPr>
                <w:b/>
                <w:u w:val="none"/>
              </w:rPr>
              <w:t>$1456.00</w:t>
            </w:r>
          </w:p>
        </w:tc>
      </w:tr>
      <w:tr w:rsidR="003B4D38" w:rsidTr="00F37E2D">
        <w:trPr>
          <w:trHeight w:val="565"/>
        </w:trPr>
        <w:tc>
          <w:tcPr>
            <w:tcW w:w="1290" w:type="dxa"/>
          </w:tcPr>
          <w:p w:rsidR="003B4D38" w:rsidRDefault="003B4D38" w:rsidP="00F37E2D">
            <w:pPr>
              <w:pStyle w:val="TableParagraph"/>
              <w:rPr>
                <w:u w:val="none"/>
              </w:rPr>
            </w:pPr>
            <w:r>
              <w:t>Half Year</w:t>
            </w:r>
          </w:p>
        </w:tc>
        <w:tc>
          <w:tcPr>
            <w:tcW w:w="1200" w:type="dxa"/>
          </w:tcPr>
          <w:p w:rsidR="003B4D38" w:rsidRDefault="003B4D38" w:rsidP="00F37E2D">
            <w:pPr>
              <w:pStyle w:val="TableParagraph"/>
              <w:rPr>
                <w:u w:val="none"/>
              </w:rPr>
            </w:pPr>
            <w:r>
              <w:t>$150.00</w:t>
            </w:r>
          </w:p>
        </w:tc>
        <w:tc>
          <w:tcPr>
            <w:tcW w:w="1350" w:type="dxa"/>
          </w:tcPr>
          <w:p w:rsidR="003B4D38" w:rsidRDefault="003B4D38" w:rsidP="00F37E2D">
            <w:pPr>
              <w:pStyle w:val="TableParagraph"/>
              <w:rPr>
                <w:u w:val="none"/>
              </w:rPr>
            </w:pPr>
            <w:r>
              <w:t>$653.00</w:t>
            </w:r>
          </w:p>
        </w:tc>
        <w:tc>
          <w:tcPr>
            <w:tcW w:w="1200" w:type="dxa"/>
          </w:tcPr>
          <w:p w:rsidR="003B4D38" w:rsidRDefault="003B4D38" w:rsidP="00F37E2D">
            <w:pPr>
              <w:pStyle w:val="TableParagraph"/>
              <w:rPr>
                <w:u w:val="none"/>
              </w:rPr>
            </w:pPr>
            <w:r>
              <w:t>$653.00</w:t>
            </w:r>
          </w:p>
        </w:tc>
        <w:tc>
          <w:tcPr>
            <w:tcW w:w="1200" w:type="dxa"/>
          </w:tcPr>
          <w:p w:rsidR="003B4D38" w:rsidRDefault="003B4D38" w:rsidP="00F37E2D">
            <w:pPr>
              <w:pStyle w:val="TableParagraph"/>
              <w:spacing w:before="0"/>
              <w:ind w:left="0"/>
              <w:rPr>
                <w:rFonts w:ascii="Times New Roman"/>
                <w:sz w:val="20"/>
                <w:u w:val="none"/>
              </w:rPr>
            </w:pPr>
          </w:p>
        </w:tc>
        <w:tc>
          <w:tcPr>
            <w:tcW w:w="1200" w:type="dxa"/>
          </w:tcPr>
          <w:p w:rsidR="003B4D38" w:rsidRDefault="003B4D38" w:rsidP="00F37E2D">
            <w:pPr>
              <w:pStyle w:val="TableParagraph"/>
              <w:spacing w:before="0"/>
              <w:ind w:left="0"/>
              <w:rPr>
                <w:rFonts w:ascii="Times New Roman"/>
                <w:sz w:val="20"/>
                <w:u w:val="none"/>
              </w:rPr>
            </w:pPr>
          </w:p>
        </w:tc>
        <w:tc>
          <w:tcPr>
            <w:tcW w:w="1410" w:type="dxa"/>
          </w:tcPr>
          <w:p w:rsidR="003B4D38" w:rsidRDefault="003B4D38" w:rsidP="00F37E2D">
            <w:pPr>
              <w:pStyle w:val="TableParagraph"/>
              <w:ind w:left="0" w:right="376"/>
              <w:jc w:val="right"/>
              <w:rPr>
                <w:b/>
                <w:u w:val="none"/>
              </w:rPr>
            </w:pPr>
            <w:r>
              <w:rPr>
                <w:b/>
                <w:u w:val="none"/>
              </w:rPr>
              <w:t>$1456.00</w:t>
            </w:r>
          </w:p>
        </w:tc>
      </w:tr>
      <w:tr w:rsidR="003B4D38" w:rsidTr="00F37E2D">
        <w:trPr>
          <w:trHeight w:val="520"/>
        </w:trPr>
        <w:tc>
          <w:tcPr>
            <w:tcW w:w="1290" w:type="dxa"/>
          </w:tcPr>
          <w:p w:rsidR="003B4D38" w:rsidRDefault="003B4D38" w:rsidP="00F37E2D">
            <w:pPr>
              <w:pStyle w:val="TableParagraph"/>
              <w:rPr>
                <w:u w:val="none"/>
              </w:rPr>
            </w:pPr>
            <w:r>
              <w:t>Quarterly</w:t>
            </w:r>
          </w:p>
        </w:tc>
        <w:tc>
          <w:tcPr>
            <w:tcW w:w="1200" w:type="dxa"/>
          </w:tcPr>
          <w:p w:rsidR="003B4D38" w:rsidRDefault="003B4D38" w:rsidP="00F37E2D">
            <w:pPr>
              <w:pStyle w:val="TableParagraph"/>
              <w:rPr>
                <w:u w:val="none"/>
              </w:rPr>
            </w:pPr>
            <w:r>
              <w:t>$150.00</w:t>
            </w:r>
          </w:p>
        </w:tc>
        <w:tc>
          <w:tcPr>
            <w:tcW w:w="1350" w:type="dxa"/>
          </w:tcPr>
          <w:p w:rsidR="003B4D38" w:rsidRDefault="003B4D38" w:rsidP="00F37E2D">
            <w:pPr>
              <w:pStyle w:val="TableParagraph"/>
              <w:rPr>
                <w:u w:val="none"/>
              </w:rPr>
            </w:pPr>
            <w:r>
              <w:t>$326.50</w:t>
            </w:r>
          </w:p>
        </w:tc>
        <w:tc>
          <w:tcPr>
            <w:tcW w:w="1200" w:type="dxa"/>
          </w:tcPr>
          <w:p w:rsidR="003B4D38" w:rsidRDefault="003B4D38" w:rsidP="00F37E2D">
            <w:pPr>
              <w:pStyle w:val="TableParagraph"/>
              <w:rPr>
                <w:u w:val="none"/>
              </w:rPr>
            </w:pPr>
            <w:r>
              <w:t>$326.50</w:t>
            </w:r>
          </w:p>
        </w:tc>
        <w:tc>
          <w:tcPr>
            <w:tcW w:w="1200" w:type="dxa"/>
          </w:tcPr>
          <w:p w:rsidR="003B4D38" w:rsidRDefault="003B4D38" w:rsidP="00F37E2D">
            <w:pPr>
              <w:pStyle w:val="TableParagraph"/>
              <w:rPr>
                <w:u w:val="none"/>
              </w:rPr>
            </w:pPr>
            <w:r>
              <w:t>$326.50</w:t>
            </w:r>
          </w:p>
        </w:tc>
        <w:tc>
          <w:tcPr>
            <w:tcW w:w="1200" w:type="dxa"/>
          </w:tcPr>
          <w:p w:rsidR="003B4D38" w:rsidRDefault="003B4D38" w:rsidP="00F37E2D">
            <w:pPr>
              <w:pStyle w:val="TableParagraph"/>
              <w:rPr>
                <w:u w:val="none"/>
              </w:rPr>
            </w:pPr>
            <w:r>
              <w:t>$326.50</w:t>
            </w:r>
          </w:p>
        </w:tc>
        <w:tc>
          <w:tcPr>
            <w:tcW w:w="1410" w:type="dxa"/>
          </w:tcPr>
          <w:p w:rsidR="003B4D38" w:rsidRDefault="003B4D38" w:rsidP="00F37E2D">
            <w:pPr>
              <w:pStyle w:val="TableParagraph"/>
              <w:ind w:left="0" w:right="376"/>
              <w:jc w:val="right"/>
              <w:rPr>
                <w:b/>
                <w:u w:val="none"/>
              </w:rPr>
            </w:pPr>
            <w:r>
              <w:rPr>
                <w:b/>
                <w:u w:val="none"/>
              </w:rPr>
              <w:t>$1456.00</w:t>
            </w:r>
          </w:p>
        </w:tc>
      </w:tr>
    </w:tbl>
    <w:p w:rsidR="003B4D38" w:rsidRDefault="003B4D38" w:rsidP="003B4D38">
      <w:pPr>
        <w:pStyle w:val="BodyText"/>
        <w:spacing w:before="8"/>
        <w:rPr>
          <w:b/>
          <w:sz w:val="27"/>
        </w:rPr>
      </w:pPr>
    </w:p>
    <w:p w:rsidR="003B4D38" w:rsidRDefault="003B4D38" w:rsidP="003B4D38">
      <w:pPr>
        <w:spacing w:after="59"/>
        <w:ind w:left="100"/>
        <w:rPr>
          <w:b/>
        </w:rPr>
      </w:pPr>
      <w:r>
        <w:rPr>
          <w:b/>
          <w:shd w:val="clear" w:color="auto" w:fill="F4CCCC"/>
        </w:rPr>
        <w:t>DYPC Juniors</w:t>
      </w:r>
      <w:r>
        <w:rPr>
          <w:b/>
        </w:rPr>
        <w:t xml:space="preserve"> (Participation commitment 9/14/20 – 6/6/21)</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0"/>
        <w:gridCol w:w="1200"/>
        <w:gridCol w:w="1350"/>
        <w:gridCol w:w="1200"/>
        <w:gridCol w:w="1200"/>
        <w:gridCol w:w="1200"/>
        <w:gridCol w:w="1410"/>
      </w:tblGrid>
      <w:tr w:rsidR="003B4D38" w:rsidTr="00F37E2D">
        <w:trPr>
          <w:trHeight w:val="565"/>
        </w:trPr>
        <w:tc>
          <w:tcPr>
            <w:tcW w:w="1290" w:type="dxa"/>
          </w:tcPr>
          <w:p w:rsidR="003B4D38" w:rsidRDefault="003B4D38" w:rsidP="00F37E2D">
            <w:pPr>
              <w:pStyle w:val="TableParagraph"/>
              <w:spacing w:before="0"/>
              <w:ind w:left="0"/>
              <w:rPr>
                <w:rFonts w:ascii="Times New Roman"/>
                <w:sz w:val="20"/>
                <w:u w:val="none"/>
              </w:rPr>
            </w:pPr>
          </w:p>
        </w:tc>
        <w:tc>
          <w:tcPr>
            <w:tcW w:w="1200" w:type="dxa"/>
          </w:tcPr>
          <w:p w:rsidR="003B4D38" w:rsidRDefault="003B4D38" w:rsidP="00F37E2D">
            <w:pPr>
              <w:pStyle w:val="TableParagraph"/>
              <w:rPr>
                <w:u w:val="none"/>
              </w:rPr>
            </w:pPr>
            <w:r>
              <w:t>9/4/20</w:t>
            </w:r>
          </w:p>
        </w:tc>
        <w:tc>
          <w:tcPr>
            <w:tcW w:w="1350" w:type="dxa"/>
          </w:tcPr>
          <w:p w:rsidR="003B4D38" w:rsidRDefault="003B4D38" w:rsidP="00F37E2D">
            <w:pPr>
              <w:pStyle w:val="TableParagraph"/>
              <w:rPr>
                <w:u w:val="none"/>
              </w:rPr>
            </w:pPr>
            <w:r>
              <w:t>11/8/20</w:t>
            </w:r>
          </w:p>
        </w:tc>
        <w:tc>
          <w:tcPr>
            <w:tcW w:w="1200" w:type="dxa"/>
          </w:tcPr>
          <w:p w:rsidR="003B4D38" w:rsidRDefault="003B4D38" w:rsidP="00F37E2D">
            <w:pPr>
              <w:pStyle w:val="TableParagraph"/>
              <w:rPr>
                <w:u w:val="none"/>
              </w:rPr>
            </w:pPr>
            <w:r>
              <w:t>1/8/21</w:t>
            </w:r>
          </w:p>
        </w:tc>
        <w:tc>
          <w:tcPr>
            <w:tcW w:w="1200" w:type="dxa"/>
          </w:tcPr>
          <w:p w:rsidR="003B4D38" w:rsidRDefault="003B4D38" w:rsidP="00F37E2D">
            <w:pPr>
              <w:pStyle w:val="TableParagraph"/>
              <w:rPr>
                <w:u w:val="none"/>
              </w:rPr>
            </w:pPr>
            <w:r>
              <w:t>3/8/21</w:t>
            </w:r>
          </w:p>
        </w:tc>
        <w:tc>
          <w:tcPr>
            <w:tcW w:w="1200" w:type="dxa"/>
          </w:tcPr>
          <w:p w:rsidR="003B4D38" w:rsidRDefault="003B4D38" w:rsidP="00F37E2D">
            <w:pPr>
              <w:pStyle w:val="TableParagraph"/>
              <w:rPr>
                <w:u w:val="none"/>
              </w:rPr>
            </w:pPr>
            <w:r>
              <w:t>5/8/21</w:t>
            </w:r>
          </w:p>
        </w:tc>
        <w:tc>
          <w:tcPr>
            <w:tcW w:w="1410" w:type="dxa"/>
          </w:tcPr>
          <w:p w:rsidR="003B4D38" w:rsidRDefault="003B4D38" w:rsidP="00F37E2D">
            <w:pPr>
              <w:pStyle w:val="TableParagraph"/>
              <w:ind w:left="0" w:right="335"/>
              <w:jc w:val="right"/>
              <w:rPr>
                <w:b/>
                <w:u w:val="none"/>
              </w:rPr>
            </w:pPr>
            <w:r>
              <w:rPr>
                <w:b/>
                <w:u w:val="none"/>
              </w:rPr>
              <w:t>TOTAL</w:t>
            </w:r>
          </w:p>
        </w:tc>
      </w:tr>
      <w:tr w:rsidR="003B4D38" w:rsidTr="00F37E2D">
        <w:trPr>
          <w:trHeight w:val="565"/>
        </w:trPr>
        <w:tc>
          <w:tcPr>
            <w:tcW w:w="1290" w:type="dxa"/>
          </w:tcPr>
          <w:p w:rsidR="003B4D38" w:rsidRDefault="003B4D38" w:rsidP="00F37E2D">
            <w:pPr>
              <w:pStyle w:val="TableParagraph"/>
              <w:rPr>
                <w:u w:val="none"/>
              </w:rPr>
            </w:pPr>
            <w:r>
              <w:t>Full Year</w:t>
            </w:r>
          </w:p>
        </w:tc>
        <w:tc>
          <w:tcPr>
            <w:tcW w:w="1200" w:type="dxa"/>
          </w:tcPr>
          <w:p w:rsidR="003B4D38" w:rsidRDefault="003B4D38" w:rsidP="00F37E2D">
            <w:pPr>
              <w:pStyle w:val="TableParagraph"/>
              <w:rPr>
                <w:u w:val="none"/>
              </w:rPr>
            </w:pPr>
            <w:r>
              <w:t>$150.00</w:t>
            </w:r>
          </w:p>
        </w:tc>
        <w:tc>
          <w:tcPr>
            <w:tcW w:w="1350" w:type="dxa"/>
          </w:tcPr>
          <w:p w:rsidR="003B4D38" w:rsidRDefault="00E86626" w:rsidP="00F37E2D">
            <w:pPr>
              <w:pStyle w:val="TableParagraph"/>
              <w:rPr>
                <w:u w:val="none"/>
              </w:rPr>
            </w:pPr>
            <w:r>
              <w:t>$1526</w:t>
            </w:r>
          </w:p>
        </w:tc>
        <w:tc>
          <w:tcPr>
            <w:tcW w:w="1200" w:type="dxa"/>
          </w:tcPr>
          <w:p w:rsidR="003B4D38" w:rsidRDefault="003B4D38" w:rsidP="00F37E2D">
            <w:pPr>
              <w:pStyle w:val="TableParagraph"/>
              <w:spacing w:before="0"/>
              <w:ind w:left="0"/>
              <w:rPr>
                <w:rFonts w:ascii="Times New Roman"/>
                <w:sz w:val="20"/>
                <w:u w:val="none"/>
              </w:rPr>
            </w:pPr>
          </w:p>
        </w:tc>
        <w:tc>
          <w:tcPr>
            <w:tcW w:w="1200" w:type="dxa"/>
          </w:tcPr>
          <w:p w:rsidR="003B4D38" w:rsidRDefault="003B4D38" w:rsidP="00F37E2D">
            <w:pPr>
              <w:pStyle w:val="TableParagraph"/>
              <w:spacing w:before="0"/>
              <w:ind w:left="0"/>
              <w:rPr>
                <w:rFonts w:ascii="Times New Roman"/>
                <w:sz w:val="20"/>
                <w:u w:val="none"/>
              </w:rPr>
            </w:pPr>
          </w:p>
        </w:tc>
        <w:tc>
          <w:tcPr>
            <w:tcW w:w="1200" w:type="dxa"/>
          </w:tcPr>
          <w:p w:rsidR="003B4D38" w:rsidRDefault="003B4D38" w:rsidP="00F37E2D">
            <w:pPr>
              <w:pStyle w:val="TableParagraph"/>
              <w:spacing w:before="0"/>
              <w:ind w:left="0"/>
              <w:rPr>
                <w:rFonts w:ascii="Times New Roman"/>
                <w:sz w:val="20"/>
                <w:u w:val="none"/>
              </w:rPr>
            </w:pPr>
          </w:p>
        </w:tc>
        <w:tc>
          <w:tcPr>
            <w:tcW w:w="1410" w:type="dxa"/>
          </w:tcPr>
          <w:p w:rsidR="003B4D38" w:rsidRDefault="003B4D38" w:rsidP="00F37E2D">
            <w:pPr>
              <w:pStyle w:val="TableParagraph"/>
              <w:ind w:left="0" w:right="376"/>
              <w:jc w:val="right"/>
              <w:rPr>
                <w:b/>
                <w:u w:val="none"/>
              </w:rPr>
            </w:pPr>
            <w:r>
              <w:rPr>
                <w:b/>
                <w:u w:val="none"/>
              </w:rPr>
              <w:t>$1676.00</w:t>
            </w:r>
          </w:p>
        </w:tc>
      </w:tr>
      <w:tr w:rsidR="003B4D38" w:rsidTr="00F37E2D">
        <w:trPr>
          <w:trHeight w:val="565"/>
        </w:trPr>
        <w:tc>
          <w:tcPr>
            <w:tcW w:w="1290" w:type="dxa"/>
          </w:tcPr>
          <w:p w:rsidR="003B4D38" w:rsidRDefault="003B4D38" w:rsidP="00F37E2D">
            <w:pPr>
              <w:pStyle w:val="TableParagraph"/>
              <w:rPr>
                <w:u w:val="none"/>
              </w:rPr>
            </w:pPr>
            <w:r>
              <w:t>Half Year</w:t>
            </w:r>
          </w:p>
        </w:tc>
        <w:tc>
          <w:tcPr>
            <w:tcW w:w="1200" w:type="dxa"/>
          </w:tcPr>
          <w:p w:rsidR="003B4D38" w:rsidRDefault="003B4D38" w:rsidP="00F37E2D">
            <w:pPr>
              <w:pStyle w:val="TableParagraph"/>
              <w:rPr>
                <w:u w:val="none"/>
              </w:rPr>
            </w:pPr>
            <w:r>
              <w:t>$150.00</w:t>
            </w:r>
          </w:p>
        </w:tc>
        <w:tc>
          <w:tcPr>
            <w:tcW w:w="1350" w:type="dxa"/>
          </w:tcPr>
          <w:p w:rsidR="003B4D38" w:rsidRDefault="00E86626" w:rsidP="00F37E2D">
            <w:pPr>
              <w:pStyle w:val="TableParagraph"/>
              <w:rPr>
                <w:u w:val="none"/>
              </w:rPr>
            </w:pPr>
            <w:r>
              <w:t>$763</w:t>
            </w:r>
          </w:p>
        </w:tc>
        <w:tc>
          <w:tcPr>
            <w:tcW w:w="1200" w:type="dxa"/>
          </w:tcPr>
          <w:p w:rsidR="003B4D38" w:rsidRDefault="00E86626" w:rsidP="00F37E2D">
            <w:pPr>
              <w:pStyle w:val="TableParagraph"/>
              <w:rPr>
                <w:u w:val="none"/>
              </w:rPr>
            </w:pPr>
            <w:r>
              <w:t>$763</w:t>
            </w:r>
          </w:p>
        </w:tc>
        <w:tc>
          <w:tcPr>
            <w:tcW w:w="1200" w:type="dxa"/>
          </w:tcPr>
          <w:p w:rsidR="003B4D38" w:rsidRDefault="003B4D38" w:rsidP="00F37E2D">
            <w:pPr>
              <w:pStyle w:val="TableParagraph"/>
              <w:spacing w:before="0"/>
              <w:ind w:left="0"/>
              <w:rPr>
                <w:rFonts w:ascii="Times New Roman"/>
                <w:sz w:val="20"/>
                <w:u w:val="none"/>
              </w:rPr>
            </w:pPr>
          </w:p>
        </w:tc>
        <w:tc>
          <w:tcPr>
            <w:tcW w:w="1200" w:type="dxa"/>
          </w:tcPr>
          <w:p w:rsidR="003B4D38" w:rsidRDefault="003B4D38" w:rsidP="00F37E2D">
            <w:pPr>
              <w:pStyle w:val="TableParagraph"/>
              <w:spacing w:before="0"/>
              <w:ind w:left="0"/>
              <w:rPr>
                <w:rFonts w:ascii="Times New Roman"/>
                <w:sz w:val="20"/>
                <w:u w:val="none"/>
              </w:rPr>
            </w:pPr>
          </w:p>
        </w:tc>
        <w:tc>
          <w:tcPr>
            <w:tcW w:w="1410" w:type="dxa"/>
          </w:tcPr>
          <w:p w:rsidR="003B4D38" w:rsidRDefault="003B4D38" w:rsidP="00F37E2D">
            <w:pPr>
              <w:pStyle w:val="TableParagraph"/>
              <w:ind w:left="0" w:right="376"/>
              <w:jc w:val="right"/>
              <w:rPr>
                <w:b/>
                <w:u w:val="none"/>
              </w:rPr>
            </w:pPr>
            <w:r>
              <w:rPr>
                <w:b/>
                <w:u w:val="none"/>
              </w:rPr>
              <w:t>$1676.00</w:t>
            </w:r>
          </w:p>
        </w:tc>
      </w:tr>
      <w:tr w:rsidR="003B4D38" w:rsidTr="00F37E2D">
        <w:trPr>
          <w:trHeight w:val="520"/>
        </w:trPr>
        <w:tc>
          <w:tcPr>
            <w:tcW w:w="1290" w:type="dxa"/>
          </w:tcPr>
          <w:p w:rsidR="003B4D38" w:rsidRDefault="003B4D38" w:rsidP="00F37E2D">
            <w:pPr>
              <w:pStyle w:val="TableParagraph"/>
              <w:rPr>
                <w:u w:val="none"/>
              </w:rPr>
            </w:pPr>
            <w:r>
              <w:t>Quarterly</w:t>
            </w:r>
          </w:p>
        </w:tc>
        <w:tc>
          <w:tcPr>
            <w:tcW w:w="1200" w:type="dxa"/>
          </w:tcPr>
          <w:p w:rsidR="003B4D38" w:rsidRDefault="003B4D38" w:rsidP="00F37E2D">
            <w:pPr>
              <w:pStyle w:val="TableParagraph"/>
              <w:rPr>
                <w:u w:val="none"/>
              </w:rPr>
            </w:pPr>
            <w:r>
              <w:t>$150.00</w:t>
            </w:r>
          </w:p>
        </w:tc>
        <w:tc>
          <w:tcPr>
            <w:tcW w:w="1350" w:type="dxa"/>
          </w:tcPr>
          <w:p w:rsidR="003B4D38" w:rsidRDefault="00E86626" w:rsidP="00F37E2D">
            <w:pPr>
              <w:pStyle w:val="TableParagraph"/>
              <w:rPr>
                <w:u w:val="none"/>
              </w:rPr>
            </w:pPr>
            <w:r>
              <w:t>$381.50</w:t>
            </w:r>
          </w:p>
        </w:tc>
        <w:tc>
          <w:tcPr>
            <w:tcW w:w="1200" w:type="dxa"/>
          </w:tcPr>
          <w:p w:rsidR="003B4D38" w:rsidRDefault="00E86626" w:rsidP="00F37E2D">
            <w:pPr>
              <w:pStyle w:val="TableParagraph"/>
              <w:rPr>
                <w:u w:val="none"/>
              </w:rPr>
            </w:pPr>
            <w:r>
              <w:t>$381.50</w:t>
            </w:r>
          </w:p>
        </w:tc>
        <w:tc>
          <w:tcPr>
            <w:tcW w:w="1200" w:type="dxa"/>
          </w:tcPr>
          <w:p w:rsidR="003B4D38" w:rsidRDefault="00E86626" w:rsidP="00F37E2D">
            <w:pPr>
              <w:pStyle w:val="TableParagraph"/>
              <w:rPr>
                <w:u w:val="none"/>
              </w:rPr>
            </w:pPr>
            <w:r>
              <w:t>$381.50</w:t>
            </w:r>
          </w:p>
        </w:tc>
        <w:tc>
          <w:tcPr>
            <w:tcW w:w="1200" w:type="dxa"/>
          </w:tcPr>
          <w:p w:rsidR="003B4D38" w:rsidRDefault="00E86626" w:rsidP="00F37E2D">
            <w:pPr>
              <w:pStyle w:val="TableParagraph"/>
              <w:rPr>
                <w:u w:val="none"/>
              </w:rPr>
            </w:pPr>
            <w:r>
              <w:t>$381.50</w:t>
            </w:r>
          </w:p>
        </w:tc>
        <w:tc>
          <w:tcPr>
            <w:tcW w:w="1410" w:type="dxa"/>
          </w:tcPr>
          <w:p w:rsidR="003B4D38" w:rsidRDefault="003B4D38" w:rsidP="00F37E2D">
            <w:pPr>
              <w:pStyle w:val="TableParagraph"/>
              <w:ind w:left="0" w:right="376"/>
              <w:jc w:val="right"/>
              <w:rPr>
                <w:b/>
                <w:u w:val="none"/>
              </w:rPr>
            </w:pPr>
            <w:r>
              <w:rPr>
                <w:b/>
                <w:u w:val="none"/>
              </w:rPr>
              <w:t>$1676.00</w:t>
            </w:r>
          </w:p>
        </w:tc>
      </w:tr>
    </w:tbl>
    <w:p w:rsidR="003B4D38" w:rsidRDefault="003B4D38" w:rsidP="003B4D38">
      <w:pPr>
        <w:pStyle w:val="BodyText"/>
        <w:spacing w:before="7"/>
        <w:rPr>
          <w:b/>
          <w:sz w:val="31"/>
        </w:rPr>
      </w:pPr>
    </w:p>
    <w:p w:rsidR="003B4D38" w:rsidRDefault="003B4D38" w:rsidP="003B4D38">
      <w:pPr>
        <w:pStyle w:val="BodyText"/>
        <w:spacing w:before="7"/>
        <w:rPr>
          <w:b/>
          <w:sz w:val="31"/>
        </w:rPr>
      </w:pPr>
    </w:p>
    <w:p w:rsidR="003B4D38" w:rsidRDefault="003B4D38" w:rsidP="003B4D38">
      <w:pPr>
        <w:spacing w:line="300" w:lineRule="auto"/>
        <w:ind w:left="100" w:right="2860"/>
        <w:rPr>
          <w:b/>
        </w:rPr>
      </w:pPr>
      <w:r>
        <w:rPr>
          <w:b/>
          <w:shd w:val="clear" w:color="auto" w:fill="FFFF00"/>
        </w:rPr>
        <w:t>$150.00 deposit is non-refundable. Tuition is non-refundable.</w:t>
      </w:r>
      <w:r>
        <w:rPr>
          <w:b/>
        </w:rPr>
        <w:t xml:space="preserve"> </w:t>
      </w:r>
      <w:r>
        <w:rPr>
          <w:b/>
          <w:shd w:val="clear" w:color="auto" w:fill="FFFF00"/>
        </w:rPr>
        <w:t>See Registrar Jolie Collins jcollins@danceworksmke.org for questions regarding financing.</w:t>
      </w:r>
    </w:p>
    <w:p w:rsidR="003B4D38" w:rsidRDefault="003B4D38" w:rsidP="003B4D38">
      <w:pPr>
        <w:rPr>
          <w:sz w:val="20"/>
        </w:rPr>
      </w:pPr>
    </w:p>
    <w:p w:rsidR="003B4D38" w:rsidRDefault="003B4D38" w:rsidP="003B4D38">
      <w:pPr>
        <w:rPr>
          <w:sz w:val="20"/>
        </w:rPr>
      </w:pPr>
    </w:p>
    <w:p w:rsidR="003B4D38" w:rsidRDefault="003B4D38" w:rsidP="003B4D38">
      <w:pPr>
        <w:tabs>
          <w:tab w:val="left" w:pos="1104"/>
        </w:tabs>
      </w:pPr>
    </w:p>
    <w:p w:rsidR="003B4D38" w:rsidRDefault="003B4D38" w:rsidP="003B4D38">
      <w:pPr>
        <w:spacing w:line="300" w:lineRule="auto"/>
      </w:pPr>
    </w:p>
    <w:p w:rsidR="003B4D38" w:rsidRDefault="003B4D38" w:rsidP="003B4D38">
      <w:pPr>
        <w:pStyle w:val="Heading3"/>
        <w:spacing w:before="63"/>
        <w:ind w:left="1457" w:right="1600"/>
        <w:jc w:val="center"/>
      </w:pPr>
      <w:r>
        <w:rPr>
          <w:u w:val="single"/>
        </w:rPr>
        <w:t>TECHNIQUE CLASS REGISTRATION:</w:t>
      </w:r>
    </w:p>
    <w:p w:rsidR="003B4D38" w:rsidRDefault="003B4D38" w:rsidP="003B4D38">
      <w:pPr>
        <w:pStyle w:val="BodyText"/>
        <w:spacing w:before="9"/>
        <w:rPr>
          <w:b/>
          <w:sz w:val="32"/>
        </w:rPr>
      </w:pPr>
    </w:p>
    <w:p w:rsidR="003B4D38" w:rsidRPr="003B4D38" w:rsidRDefault="003B4D38" w:rsidP="003B4D38">
      <w:pPr>
        <w:spacing w:line="300" w:lineRule="auto"/>
        <w:ind w:left="100"/>
        <w:rPr>
          <w:b/>
          <w:i/>
        </w:rPr>
      </w:pPr>
      <w:r>
        <w:t xml:space="preserve">The DYPC discount is NOT available through online registration. In order to receive your DYPC discounted rates, please register for all Danceworks classes by emailing class preferences days/times to </w:t>
      </w:r>
      <w:hyperlink r:id="rId14" w:history="1">
        <w:r w:rsidRPr="00C72314">
          <w:rPr>
            <w:rStyle w:val="Hyperlink"/>
          </w:rPr>
          <w:t>info@danceworksmke.org</w:t>
        </w:r>
      </w:hyperlink>
      <w:r>
        <w:t xml:space="preserve"> no later than Friday, September 4, 2020. </w:t>
      </w:r>
      <w:r>
        <w:rPr>
          <w:b/>
          <w:i/>
        </w:rPr>
        <w:t>***D</w:t>
      </w:r>
      <w:r w:rsidRPr="003B4D38">
        <w:rPr>
          <w:b/>
          <w:i/>
        </w:rPr>
        <w:t xml:space="preserve">ue to limited class sizes associated with COVID19 safety precautions, it is advised that you reserve a spot in classes ASAP!*** </w:t>
      </w:r>
    </w:p>
    <w:p w:rsidR="003B4D38" w:rsidRDefault="003B4D38" w:rsidP="003B4D38">
      <w:pPr>
        <w:pStyle w:val="BodyText"/>
        <w:spacing w:before="10"/>
        <w:rPr>
          <w:b/>
          <w:sz w:val="30"/>
        </w:rPr>
      </w:pPr>
    </w:p>
    <w:p w:rsidR="00756F7F" w:rsidRPr="003B4D38" w:rsidRDefault="003B4D38" w:rsidP="003B4D38">
      <w:pPr>
        <w:tabs>
          <w:tab w:val="left" w:pos="1104"/>
        </w:tabs>
        <w:sectPr w:rsidR="00756F7F" w:rsidRPr="003B4D38">
          <w:pgSz w:w="12240" w:h="15840"/>
          <w:pgMar w:top="1380" w:right="1200" w:bottom="280" w:left="1340" w:header="720" w:footer="720" w:gutter="0"/>
          <w:cols w:space="720"/>
        </w:sectPr>
      </w:pPr>
      <w:r>
        <w:tab/>
      </w:r>
    </w:p>
    <w:p w:rsidR="00756F7F" w:rsidRDefault="00756F7F">
      <w:pPr>
        <w:pStyle w:val="BodyText"/>
        <w:spacing w:before="4"/>
        <w:rPr>
          <w:sz w:val="14"/>
        </w:rPr>
      </w:pPr>
    </w:p>
    <w:p w:rsidR="003B4D38" w:rsidRDefault="003B4D38" w:rsidP="003B4D38">
      <w:pPr>
        <w:spacing w:before="67"/>
        <w:ind w:right="140"/>
        <w:jc w:val="center"/>
        <w:rPr>
          <w:b/>
          <w:sz w:val="20"/>
        </w:rPr>
      </w:pPr>
      <w:r>
        <w:rPr>
          <w:b/>
          <w:sz w:val="20"/>
        </w:rPr>
        <w:t>DANCEWORKS YOUTH PERFORMANCE COMPANY CONTRACT 2020-2021</w:t>
      </w:r>
    </w:p>
    <w:p w:rsidR="003B4D38" w:rsidRDefault="003B4D38" w:rsidP="003B4D38">
      <w:pPr>
        <w:pStyle w:val="BodyText"/>
        <w:spacing w:before="6"/>
        <w:rPr>
          <w:b/>
          <w:sz w:val="29"/>
        </w:rPr>
      </w:pPr>
    </w:p>
    <w:p w:rsidR="003B4D38" w:rsidRDefault="003B4D38" w:rsidP="003B4D38">
      <w:pPr>
        <w:spacing w:before="1" w:line="297" w:lineRule="auto"/>
        <w:ind w:right="165"/>
        <w:rPr>
          <w:sz w:val="20"/>
        </w:rPr>
      </w:pPr>
      <w:r>
        <w:rPr>
          <w:sz w:val="20"/>
        </w:rPr>
        <w:t>This contract serves as an agreement between the student performer, the student’s parent/guardian and Danceworks. Danceworks agrees to provide dance training and performance opportunities during the 2020-2021 DYPC Season.</w:t>
      </w:r>
    </w:p>
    <w:p w:rsidR="003B4D38" w:rsidRDefault="003B4D38" w:rsidP="003B4D38">
      <w:pPr>
        <w:pStyle w:val="BodyText"/>
        <w:spacing w:before="9"/>
        <w:rPr>
          <w:sz w:val="24"/>
        </w:rPr>
      </w:pPr>
    </w:p>
    <w:p w:rsidR="003B4D38" w:rsidRDefault="003B4D38" w:rsidP="003B4D38">
      <w:pPr>
        <w:ind w:left="100"/>
        <w:rPr>
          <w:i/>
          <w:sz w:val="20"/>
        </w:rPr>
      </w:pPr>
      <w:r>
        <w:rPr>
          <w:i/>
          <w:sz w:val="20"/>
          <w:u w:val="single"/>
        </w:rPr>
        <w:t>The student performer agrees to the following:</w:t>
      </w:r>
    </w:p>
    <w:p w:rsidR="003B4D38" w:rsidRDefault="003B4D38" w:rsidP="003B4D38">
      <w:pPr>
        <w:pStyle w:val="BodyText"/>
        <w:spacing w:before="7"/>
        <w:rPr>
          <w:i/>
          <w:sz w:val="25"/>
        </w:rPr>
      </w:pPr>
    </w:p>
    <w:p w:rsidR="003B4D38" w:rsidRDefault="003B4D38" w:rsidP="003B4D38">
      <w:pPr>
        <w:pStyle w:val="ListParagraph"/>
        <w:numPr>
          <w:ilvl w:val="0"/>
          <w:numId w:val="2"/>
        </w:numPr>
        <w:tabs>
          <w:tab w:val="left" w:pos="819"/>
          <w:tab w:val="left" w:pos="820"/>
        </w:tabs>
        <w:spacing w:before="1"/>
        <w:rPr>
          <w:sz w:val="20"/>
        </w:rPr>
      </w:pPr>
      <w:r>
        <w:rPr>
          <w:sz w:val="20"/>
        </w:rPr>
        <w:t>Attend DYPC classes and rehearsals regularly and</w:t>
      </w:r>
      <w:r>
        <w:rPr>
          <w:spacing w:val="-11"/>
          <w:sz w:val="20"/>
        </w:rPr>
        <w:t xml:space="preserve"> </w:t>
      </w:r>
      <w:r>
        <w:rPr>
          <w:sz w:val="20"/>
        </w:rPr>
        <w:t>punctually.</w:t>
      </w:r>
    </w:p>
    <w:p w:rsidR="003B4D38" w:rsidRDefault="003B4D38" w:rsidP="003B4D38">
      <w:pPr>
        <w:pStyle w:val="ListParagraph"/>
        <w:numPr>
          <w:ilvl w:val="0"/>
          <w:numId w:val="2"/>
        </w:numPr>
        <w:tabs>
          <w:tab w:val="left" w:pos="819"/>
          <w:tab w:val="left" w:pos="820"/>
        </w:tabs>
        <w:rPr>
          <w:sz w:val="20"/>
        </w:rPr>
      </w:pPr>
      <w:r>
        <w:rPr>
          <w:sz w:val="20"/>
        </w:rPr>
        <w:t>Attend all mandatory rehearsals leading up to a</w:t>
      </w:r>
      <w:r>
        <w:rPr>
          <w:spacing w:val="-12"/>
          <w:sz w:val="20"/>
        </w:rPr>
        <w:t xml:space="preserve"> </w:t>
      </w:r>
      <w:r>
        <w:rPr>
          <w:sz w:val="20"/>
        </w:rPr>
        <w:t>performance.</w:t>
      </w:r>
    </w:p>
    <w:p w:rsidR="003B4D38" w:rsidRDefault="003B4D38" w:rsidP="003B4D38">
      <w:pPr>
        <w:pStyle w:val="ListParagraph"/>
        <w:numPr>
          <w:ilvl w:val="0"/>
          <w:numId w:val="2"/>
        </w:numPr>
        <w:tabs>
          <w:tab w:val="left" w:pos="819"/>
          <w:tab w:val="left" w:pos="820"/>
        </w:tabs>
        <w:rPr>
          <w:sz w:val="20"/>
        </w:rPr>
      </w:pPr>
      <w:r>
        <w:rPr>
          <w:sz w:val="20"/>
        </w:rPr>
        <w:t>Adhere to all attendance and dress code</w:t>
      </w:r>
      <w:r>
        <w:rPr>
          <w:spacing w:val="-10"/>
          <w:sz w:val="20"/>
        </w:rPr>
        <w:t xml:space="preserve"> </w:t>
      </w:r>
      <w:r>
        <w:rPr>
          <w:sz w:val="20"/>
        </w:rPr>
        <w:t>expectations.</w:t>
      </w:r>
    </w:p>
    <w:p w:rsidR="003B4D38" w:rsidRDefault="003B4D38" w:rsidP="003B4D38">
      <w:pPr>
        <w:pStyle w:val="ListParagraph"/>
        <w:numPr>
          <w:ilvl w:val="0"/>
          <w:numId w:val="2"/>
        </w:numPr>
        <w:tabs>
          <w:tab w:val="left" w:pos="819"/>
          <w:tab w:val="left" w:pos="820"/>
        </w:tabs>
        <w:rPr>
          <w:sz w:val="20"/>
        </w:rPr>
      </w:pPr>
      <w:r>
        <w:rPr>
          <w:sz w:val="20"/>
        </w:rPr>
        <w:t>Demonstrate respectful and positive behavior at all</w:t>
      </w:r>
      <w:r>
        <w:rPr>
          <w:spacing w:val="-10"/>
          <w:sz w:val="20"/>
        </w:rPr>
        <w:t xml:space="preserve"> </w:t>
      </w:r>
      <w:r>
        <w:rPr>
          <w:sz w:val="20"/>
        </w:rPr>
        <w:t>times.</w:t>
      </w:r>
    </w:p>
    <w:p w:rsidR="003B4D38" w:rsidRDefault="003B4D38" w:rsidP="003B4D38">
      <w:pPr>
        <w:pStyle w:val="ListParagraph"/>
        <w:numPr>
          <w:ilvl w:val="0"/>
          <w:numId w:val="2"/>
        </w:numPr>
        <w:tabs>
          <w:tab w:val="left" w:pos="819"/>
          <w:tab w:val="left" w:pos="820"/>
        </w:tabs>
        <w:rPr>
          <w:sz w:val="20"/>
        </w:rPr>
      </w:pPr>
      <w:r>
        <w:rPr>
          <w:sz w:val="20"/>
        </w:rPr>
        <w:t>Be an engaged participant in classes, rehearsals and</w:t>
      </w:r>
      <w:r>
        <w:rPr>
          <w:spacing w:val="-14"/>
          <w:sz w:val="20"/>
        </w:rPr>
        <w:t xml:space="preserve"> </w:t>
      </w:r>
      <w:r>
        <w:rPr>
          <w:sz w:val="20"/>
        </w:rPr>
        <w:t>performances.</w:t>
      </w:r>
    </w:p>
    <w:p w:rsidR="003B4D38" w:rsidRDefault="003B4D38" w:rsidP="003B4D38">
      <w:pPr>
        <w:pStyle w:val="BodyText"/>
        <w:spacing w:before="7"/>
        <w:rPr>
          <w:sz w:val="25"/>
        </w:rPr>
      </w:pPr>
    </w:p>
    <w:p w:rsidR="003B4D38" w:rsidRDefault="003B4D38" w:rsidP="003B4D38">
      <w:pPr>
        <w:ind w:left="100"/>
        <w:rPr>
          <w:i/>
          <w:sz w:val="20"/>
        </w:rPr>
      </w:pPr>
      <w:r>
        <w:rPr>
          <w:i/>
          <w:sz w:val="20"/>
          <w:u w:val="single"/>
        </w:rPr>
        <w:t>The student’s parent/guardian agrees to the following:</w:t>
      </w:r>
    </w:p>
    <w:p w:rsidR="003B4D38" w:rsidRDefault="003B4D38" w:rsidP="003B4D38">
      <w:pPr>
        <w:pStyle w:val="BodyText"/>
        <w:spacing w:before="7"/>
        <w:rPr>
          <w:i/>
          <w:sz w:val="29"/>
        </w:rPr>
      </w:pPr>
    </w:p>
    <w:p w:rsidR="003B4D38" w:rsidRDefault="003B4D38" w:rsidP="003B4D38">
      <w:pPr>
        <w:pStyle w:val="ListParagraph"/>
        <w:numPr>
          <w:ilvl w:val="0"/>
          <w:numId w:val="2"/>
        </w:numPr>
        <w:tabs>
          <w:tab w:val="left" w:pos="819"/>
          <w:tab w:val="left" w:pos="820"/>
        </w:tabs>
        <w:spacing w:before="0"/>
        <w:rPr>
          <w:sz w:val="20"/>
        </w:rPr>
      </w:pPr>
      <w:r>
        <w:rPr>
          <w:sz w:val="20"/>
        </w:rPr>
        <w:t>Ensure child attends class/rehearsals regularly and</w:t>
      </w:r>
      <w:r>
        <w:rPr>
          <w:spacing w:val="-9"/>
          <w:sz w:val="20"/>
        </w:rPr>
        <w:t xml:space="preserve"> </w:t>
      </w:r>
      <w:r>
        <w:rPr>
          <w:sz w:val="20"/>
        </w:rPr>
        <w:t>punctually.</w:t>
      </w:r>
    </w:p>
    <w:p w:rsidR="003B4D38" w:rsidRDefault="003B4D38" w:rsidP="003B4D38">
      <w:pPr>
        <w:pStyle w:val="ListParagraph"/>
        <w:numPr>
          <w:ilvl w:val="0"/>
          <w:numId w:val="2"/>
        </w:numPr>
        <w:tabs>
          <w:tab w:val="left" w:pos="819"/>
          <w:tab w:val="left" w:pos="820"/>
        </w:tabs>
        <w:rPr>
          <w:sz w:val="20"/>
        </w:rPr>
      </w:pPr>
      <w:r>
        <w:rPr>
          <w:sz w:val="20"/>
        </w:rPr>
        <w:t>Promptly drop-off and pick-up your child before/after lessons and</w:t>
      </w:r>
      <w:r>
        <w:rPr>
          <w:spacing w:val="-18"/>
          <w:sz w:val="20"/>
        </w:rPr>
        <w:t xml:space="preserve"> </w:t>
      </w:r>
      <w:r>
        <w:rPr>
          <w:sz w:val="20"/>
        </w:rPr>
        <w:t>performances.</w:t>
      </w:r>
    </w:p>
    <w:p w:rsidR="003B4D38" w:rsidRDefault="003B4D38" w:rsidP="003B4D38">
      <w:pPr>
        <w:pStyle w:val="ListParagraph"/>
        <w:numPr>
          <w:ilvl w:val="0"/>
          <w:numId w:val="2"/>
        </w:numPr>
        <w:tabs>
          <w:tab w:val="left" w:pos="819"/>
          <w:tab w:val="left" w:pos="820"/>
        </w:tabs>
        <w:rPr>
          <w:sz w:val="20"/>
        </w:rPr>
      </w:pPr>
      <w:r>
        <w:rPr>
          <w:sz w:val="20"/>
        </w:rPr>
        <w:t>Promptly respond to all performance request</w:t>
      </w:r>
      <w:r>
        <w:rPr>
          <w:spacing w:val="-8"/>
          <w:sz w:val="20"/>
        </w:rPr>
        <w:t xml:space="preserve"> </w:t>
      </w:r>
      <w:r>
        <w:rPr>
          <w:sz w:val="20"/>
        </w:rPr>
        <w:t>emails.</w:t>
      </w:r>
    </w:p>
    <w:p w:rsidR="003B4D38" w:rsidRDefault="003B4D38" w:rsidP="003B4D38">
      <w:pPr>
        <w:pStyle w:val="ListParagraph"/>
        <w:numPr>
          <w:ilvl w:val="0"/>
          <w:numId w:val="2"/>
        </w:numPr>
        <w:tabs>
          <w:tab w:val="left" w:pos="819"/>
          <w:tab w:val="left" w:pos="820"/>
        </w:tabs>
        <w:spacing w:line="249" w:lineRule="auto"/>
        <w:ind w:right="463"/>
        <w:rPr>
          <w:sz w:val="20"/>
        </w:rPr>
      </w:pPr>
      <w:r>
        <w:rPr>
          <w:sz w:val="20"/>
        </w:rPr>
        <w:t>Notify</w:t>
      </w:r>
      <w:r>
        <w:rPr>
          <w:spacing w:val="-6"/>
          <w:sz w:val="20"/>
        </w:rPr>
        <w:t xml:space="preserve"> </w:t>
      </w:r>
      <w:r>
        <w:rPr>
          <w:sz w:val="20"/>
        </w:rPr>
        <w:t>the</w:t>
      </w:r>
      <w:r>
        <w:rPr>
          <w:spacing w:val="-6"/>
          <w:sz w:val="20"/>
        </w:rPr>
        <w:t xml:space="preserve"> </w:t>
      </w:r>
      <w:r>
        <w:rPr>
          <w:sz w:val="20"/>
        </w:rPr>
        <w:t>Rehearsal Director</w:t>
      </w:r>
      <w:r>
        <w:rPr>
          <w:spacing w:val="-5"/>
          <w:sz w:val="20"/>
        </w:rPr>
        <w:t xml:space="preserve"> </w:t>
      </w:r>
      <w:r>
        <w:rPr>
          <w:sz w:val="20"/>
        </w:rPr>
        <w:t>(gsustache@danceworksmke.org)</w:t>
      </w:r>
      <w:r>
        <w:rPr>
          <w:spacing w:val="-6"/>
          <w:sz w:val="20"/>
        </w:rPr>
        <w:t xml:space="preserve"> </w:t>
      </w:r>
      <w:r>
        <w:rPr>
          <w:sz w:val="20"/>
        </w:rPr>
        <w:t>in</w:t>
      </w:r>
      <w:r>
        <w:rPr>
          <w:spacing w:val="-6"/>
          <w:sz w:val="20"/>
        </w:rPr>
        <w:t xml:space="preserve"> </w:t>
      </w:r>
      <w:r>
        <w:rPr>
          <w:sz w:val="20"/>
        </w:rPr>
        <w:t>advance</w:t>
      </w:r>
      <w:r>
        <w:rPr>
          <w:spacing w:val="-5"/>
          <w:sz w:val="20"/>
        </w:rPr>
        <w:t xml:space="preserve"> </w:t>
      </w:r>
      <w:r>
        <w:rPr>
          <w:sz w:val="20"/>
        </w:rPr>
        <w:t>of</w:t>
      </w:r>
      <w:r>
        <w:rPr>
          <w:spacing w:val="-6"/>
          <w:sz w:val="20"/>
        </w:rPr>
        <w:t xml:space="preserve"> </w:t>
      </w:r>
      <w:r>
        <w:rPr>
          <w:sz w:val="20"/>
        </w:rPr>
        <w:t>all</w:t>
      </w:r>
      <w:r>
        <w:rPr>
          <w:spacing w:val="-5"/>
          <w:sz w:val="20"/>
        </w:rPr>
        <w:t xml:space="preserve"> </w:t>
      </w:r>
      <w:r>
        <w:rPr>
          <w:sz w:val="20"/>
        </w:rPr>
        <w:t>absences, tardiness, or early dismissal from</w:t>
      </w:r>
      <w:r>
        <w:rPr>
          <w:spacing w:val="-7"/>
          <w:sz w:val="20"/>
        </w:rPr>
        <w:t xml:space="preserve"> </w:t>
      </w:r>
      <w:r>
        <w:rPr>
          <w:sz w:val="20"/>
        </w:rPr>
        <w:t>lessons.</w:t>
      </w:r>
    </w:p>
    <w:p w:rsidR="003B4D38" w:rsidRDefault="003B4D38" w:rsidP="003B4D38">
      <w:pPr>
        <w:pStyle w:val="ListParagraph"/>
        <w:numPr>
          <w:ilvl w:val="0"/>
          <w:numId w:val="2"/>
        </w:numPr>
        <w:tabs>
          <w:tab w:val="left" w:pos="819"/>
          <w:tab w:val="left" w:pos="820"/>
        </w:tabs>
        <w:spacing w:before="1"/>
        <w:rPr>
          <w:sz w:val="20"/>
        </w:rPr>
      </w:pPr>
      <w:r>
        <w:rPr>
          <w:sz w:val="20"/>
        </w:rPr>
        <w:t>Contact the Artistic Director (dkuepper@danceworksmke.org) with any parental</w:t>
      </w:r>
      <w:r>
        <w:rPr>
          <w:spacing w:val="-12"/>
          <w:sz w:val="20"/>
        </w:rPr>
        <w:t xml:space="preserve"> </w:t>
      </w:r>
      <w:r>
        <w:rPr>
          <w:sz w:val="20"/>
        </w:rPr>
        <w:t>concerns.</w:t>
      </w:r>
    </w:p>
    <w:p w:rsidR="003B4D38" w:rsidRDefault="003B4D38" w:rsidP="003B4D38">
      <w:pPr>
        <w:pStyle w:val="BodyText"/>
        <w:spacing w:before="8"/>
        <w:rPr>
          <w:sz w:val="25"/>
        </w:rPr>
      </w:pPr>
    </w:p>
    <w:p w:rsidR="003B4D38" w:rsidRDefault="003B4D38" w:rsidP="003B4D38">
      <w:pPr>
        <w:ind w:left="100"/>
        <w:rPr>
          <w:b/>
          <w:sz w:val="20"/>
        </w:rPr>
      </w:pPr>
      <w:r>
        <w:rPr>
          <w:b/>
          <w:sz w:val="20"/>
        </w:rPr>
        <w:t>Student and Parent’s Initials here:</w:t>
      </w:r>
    </w:p>
    <w:p w:rsidR="003B4D38" w:rsidRDefault="003B4D38" w:rsidP="003B4D38">
      <w:pPr>
        <w:pStyle w:val="BodyText"/>
        <w:spacing w:before="6"/>
        <w:rPr>
          <w:b/>
          <w:sz w:val="29"/>
        </w:rPr>
      </w:pPr>
    </w:p>
    <w:p w:rsidR="003B4D38" w:rsidRDefault="003B4D38" w:rsidP="003B4D38">
      <w:pPr>
        <w:ind w:left="100"/>
        <w:jc w:val="both"/>
        <w:rPr>
          <w:rFonts w:ascii="Times New Roman"/>
          <w:sz w:val="20"/>
        </w:rPr>
      </w:pPr>
      <w:r>
        <w:rPr>
          <w:sz w:val="20"/>
        </w:rPr>
        <w:t xml:space="preserve">I understand and accept the commitment that is expected of me. </w:t>
      </w:r>
      <w:r>
        <w:rPr>
          <w:rFonts w:ascii="Times New Roman"/>
          <w:sz w:val="20"/>
          <w:u w:val="single"/>
        </w:rPr>
        <w:t>______</w:t>
      </w:r>
    </w:p>
    <w:p w:rsidR="003B4D38" w:rsidRPr="005D1BDC" w:rsidRDefault="003B4D38" w:rsidP="003B4D38">
      <w:pPr>
        <w:spacing w:before="56" w:line="297" w:lineRule="auto"/>
        <w:ind w:left="100" w:right="1188"/>
        <w:jc w:val="both"/>
        <w:rPr>
          <w:b/>
          <w:sz w:val="20"/>
        </w:rPr>
      </w:pPr>
      <w:r>
        <w:rPr>
          <w:sz w:val="20"/>
        </w:rPr>
        <w:t xml:space="preserve">I  will  be  respectful,  positive  and  supportive  of  my  teachers  and  peers  at  all  times. </w:t>
      </w:r>
      <w:r w:rsidRPr="005D1BDC">
        <w:rPr>
          <w:b/>
          <w:sz w:val="20"/>
        </w:rPr>
        <w:t>______</w:t>
      </w:r>
    </w:p>
    <w:p w:rsidR="003B4D38" w:rsidRDefault="003B4D38" w:rsidP="003B4D38">
      <w:pPr>
        <w:spacing w:before="56" w:line="297" w:lineRule="auto"/>
        <w:ind w:left="100" w:right="1188"/>
        <w:jc w:val="both"/>
        <w:rPr>
          <w:rFonts w:ascii="Times New Roman"/>
          <w:sz w:val="20"/>
        </w:rPr>
      </w:pPr>
      <w:r>
        <w:rPr>
          <w:sz w:val="20"/>
        </w:rPr>
        <w:t>I will strive to be a positive role model for other students in our</w:t>
      </w:r>
      <w:r>
        <w:rPr>
          <w:spacing w:val="-23"/>
          <w:sz w:val="20"/>
        </w:rPr>
        <w:t xml:space="preserve"> </w:t>
      </w:r>
      <w:r>
        <w:rPr>
          <w:sz w:val="20"/>
        </w:rPr>
        <w:t>community.</w:t>
      </w:r>
      <w:r>
        <w:rPr>
          <w:spacing w:val="-1"/>
          <w:sz w:val="20"/>
        </w:rPr>
        <w:t xml:space="preserve"> </w:t>
      </w:r>
      <w:r>
        <w:rPr>
          <w:rFonts w:ascii="Times New Roman"/>
          <w:sz w:val="20"/>
          <w:u w:val="single"/>
        </w:rPr>
        <w:t>________</w:t>
      </w:r>
    </w:p>
    <w:p w:rsidR="003B4D38" w:rsidRDefault="003B4D38" w:rsidP="003B4D38">
      <w:pPr>
        <w:spacing w:line="229" w:lineRule="exact"/>
        <w:ind w:left="100"/>
        <w:jc w:val="both"/>
        <w:rPr>
          <w:rFonts w:ascii="Times New Roman"/>
          <w:sz w:val="20"/>
        </w:rPr>
      </w:pPr>
      <w:r>
        <w:rPr>
          <w:sz w:val="20"/>
        </w:rPr>
        <w:t>I will give 100% effort and participation to represent and promote Danceworks</w:t>
      </w:r>
      <w:r w:rsidRPr="005D1BDC">
        <w:rPr>
          <w:b/>
          <w:sz w:val="20"/>
        </w:rPr>
        <w:t xml:space="preserve">.  </w:t>
      </w:r>
      <w:r w:rsidRPr="005D1BDC">
        <w:rPr>
          <w:rFonts w:ascii="Times New Roman"/>
          <w:b/>
          <w:sz w:val="20"/>
          <w:u w:val="single"/>
        </w:rPr>
        <w:t>________</w:t>
      </w:r>
    </w:p>
    <w:p w:rsidR="003B4D38" w:rsidRDefault="003B4D38" w:rsidP="003B4D38">
      <w:pPr>
        <w:pStyle w:val="BodyText"/>
        <w:spacing w:before="4"/>
        <w:rPr>
          <w:rFonts w:ascii="Times New Roman"/>
          <w:sz w:val="21"/>
        </w:rPr>
      </w:pPr>
    </w:p>
    <w:p w:rsidR="003B4D38" w:rsidRDefault="003B4D38" w:rsidP="003B4D38">
      <w:pPr>
        <w:spacing w:before="94"/>
        <w:ind w:left="100"/>
        <w:rPr>
          <w:sz w:val="20"/>
        </w:rPr>
      </w:pPr>
      <w:r>
        <w:rPr>
          <w:sz w:val="20"/>
        </w:rPr>
        <w:t>By signing this form, I agree to honor the above requirements and initialed expectations.</w:t>
      </w:r>
    </w:p>
    <w:p w:rsidR="003B4D38" w:rsidRDefault="003B4D38" w:rsidP="003B4D38">
      <w:pPr>
        <w:pStyle w:val="BodyText"/>
        <w:rPr>
          <w:sz w:val="20"/>
        </w:rPr>
      </w:pPr>
    </w:p>
    <w:p w:rsidR="003B4D38" w:rsidRDefault="003B4D38" w:rsidP="003B4D38">
      <w:pPr>
        <w:pStyle w:val="BodyText"/>
        <w:spacing w:before="9"/>
        <w:rPr>
          <w:sz w:val="24"/>
        </w:rPr>
      </w:pPr>
      <w:r>
        <w:rPr>
          <w:noProof/>
        </w:rPr>
        <mc:AlternateContent>
          <mc:Choice Requires="wps">
            <w:drawing>
              <wp:anchor distT="0" distB="0" distL="0" distR="0" simplePos="0" relativeHeight="251675648" behindDoc="1" locked="0" layoutInCell="1" allowOverlap="1" wp14:anchorId="7F422434" wp14:editId="2773D4D4">
                <wp:simplePos x="0" y="0"/>
                <wp:positionH relativeFrom="page">
                  <wp:posOffset>914400</wp:posOffset>
                </wp:positionH>
                <wp:positionV relativeFrom="paragraph">
                  <wp:posOffset>210185</wp:posOffset>
                </wp:positionV>
                <wp:extent cx="1835785"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785" cy="1270"/>
                        </a:xfrm>
                        <a:custGeom>
                          <a:avLst/>
                          <a:gdLst>
                            <a:gd name="T0" fmla="+- 0 1440 1440"/>
                            <a:gd name="T1" fmla="*/ T0 w 2891"/>
                            <a:gd name="T2" fmla="+- 0 4331 1440"/>
                            <a:gd name="T3" fmla="*/ T2 w 2891"/>
                          </a:gdLst>
                          <a:ahLst/>
                          <a:cxnLst>
                            <a:cxn ang="0">
                              <a:pos x="T1" y="0"/>
                            </a:cxn>
                            <a:cxn ang="0">
                              <a:pos x="T3" y="0"/>
                            </a:cxn>
                          </a:cxnLst>
                          <a:rect l="0" t="0" r="r" b="b"/>
                          <a:pathLst>
                            <a:path w="2891">
                              <a:moveTo>
                                <a:pt x="0" y="0"/>
                              </a:moveTo>
                              <a:lnTo>
                                <a:pt x="2891" y="0"/>
                              </a:lnTo>
                            </a:path>
                          </a:pathLst>
                        </a:custGeom>
                        <a:noFill/>
                        <a:ln w="7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D384B" id="Freeform 9" o:spid="_x0000_s1026" style="position:absolute;margin-left:1in;margin-top:16.55pt;width:144.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" path="m,l2891,e" filled="f" strokeweight=".22219mm">
                <v:path arrowok="t" o:connecttype="custom" o:connectlocs="0,0;1835785,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21B89F43" wp14:editId="42C28370">
                <wp:simplePos x="0" y="0"/>
                <wp:positionH relativeFrom="page">
                  <wp:posOffset>3314700</wp:posOffset>
                </wp:positionH>
                <wp:positionV relativeFrom="paragraph">
                  <wp:posOffset>210185</wp:posOffset>
                </wp:positionV>
                <wp:extent cx="1906905"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
                        </a:xfrm>
                        <a:custGeom>
                          <a:avLst/>
                          <a:gdLst>
                            <a:gd name="T0" fmla="+- 0 5220 5220"/>
                            <a:gd name="T1" fmla="*/ T0 w 3003"/>
                            <a:gd name="T2" fmla="+- 0 8222 5220"/>
                            <a:gd name="T3" fmla="*/ T2 w 3003"/>
                          </a:gdLst>
                          <a:ahLst/>
                          <a:cxnLst>
                            <a:cxn ang="0">
                              <a:pos x="T1" y="0"/>
                            </a:cxn>
                            <a:cxn ang="0">
                              <a:pos x="T3" y="0"/>
                            </a:cxn>
                          </a:cxnLst>
                          <a:rect l="0" t="0" r="r" b="b"/>
                          <a:pathLst>
                            <a:path w="3003">
                              <a:moveTo>
                                <a:pt x="0" y="0"/>
                              </a:moveTo>
                              <a:lnTo>
                                <a:pt x="3002" y="0"/>
                              </a:lnTo>
                            </a:path>
                          </a:pathLst>
                        </a:custGeom>
                        <a:noFill/>
                        <a:ln w="7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DF1F" id="Freeform 8" o:spid="_x0000_s1026" style="position:absolute;margin-left:261pt;margin-top:16.55pt;width:1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" path="m,l3002,e" filled="f" strokeweight=".22219mm">
                <v:path arrowok="t" o:connecttype="custom" o:connectlocs="0,0;190627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3B393F12" wp14:editId="1E357826">
                <wp:simplePos x="0" y="0"/>
                <wp:positionH relativeFrom="page">
                  <wp:posOffset>5486400</wp:posOffset>
                </wp:positionH>
                <wp:positionV relativeFrom="paragraph">
                  <wp:posOffset>210185</wp:posOffset>
                </wp:positionV>
                <wp:extent cx="127127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8640 8640"/>
                            <a:gd name="T1" fmla="*/ T0 w 2002"/>
                            <a:gd name="T2" fmla="+- 0 10641 8640"/>
                            <a:gd name="T3" fmla="*/ T2 w 2002"/>
                          </a:gdLst>
                          <a:ahLst/>
                          <a:cxnLst>
                            <a:cxn ang="0">
                              <a:pos x="T1" y="0"/>
                            </a:cxn>
                            <a:cxn ang="0">
                              <a:pos x="T3" y="0"/>
                            </a:cxn>
                          </a:cxnLst>
                          <a:rect l="0" t="0" r="r" b="b"/>
                          <a:pathLst>
                            <a:path w="2002">
                              <a:moveTo>
                                <a:pt x="0" y="0"/>
                              </a:moveTo>
                              <a:lnTo>
                                <a:pt x="2001" y="0"/>
                              </a:lnTo>
                            </a:path>
                          </a:pathLst>
                        </a:custGeom>
                        <a:noFill/>
                        <a:ln w="7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8FBC" id="Freeform 7" o:spid="_x0000_s1026" style="position:absolute;margin-left:6in;margin-top:16.55pt;width:100.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" path="m,l2001,e" filled="f" strokeweight=".22219mm">
                <v:path arrowok="t" o:connecttype="custom" o:connectlocs="0,0;1270635,0" o:connectangles="0,0"/>
                <w10:wrap type="topAndBottom" anchorx="page"/>
              </v:shape>
            </w:pict>
          </mc:Fallback>
        </mc:AlternateContent>
      </w:r>
    </w:p>
    <w:p w:rsidR="003B4D38" w:rsidRDefault="003B4D38" w:rsidP="003B4D38">
      <w:pPr>
        <w:tabs>
          <w:tab w:val="left" w:pos="3866"/>
          <w:tab w:val="left" w:pos="7301"/>
        </w:tabs>
        <w:spacing w:before="28"/>
        <w:ind w:left="100"/>
        <w:rPr>
          <w:sz w:val="20"/>
        </w:rPr>
      </w:pPr>
      <w:r>
        <w:rPr>
          <w:sz w:val="20"/>
        </w:rPr>
        <w:t>Student</w:t>
      </w:r>
      <w:r>
        <w:rPr>
          <w:spacing w:val="-4"/>
          <w:sz w:val="20"/>
        </w:rPr>
        <w:t xml:space="preserve"> </w:t>
      </w:r>
      <w:r>
        <w:rPr>
          <w:sz w:val="20"/>
        </w:rPr>
        <w:t>Name</w:t>
      </w:r>
      <w:r>
        <w:rPr>
          <w:sz w:val="20"/>
        </w:rPr>
        <w:tab/>
        <w:t>Student</w:t>
      </w:r>
      <w:r>
        <w:rPr>
          <w:spacing w:val="-4"/>
          <w:sz w:val="20"/>
        </w:rPr>
        <w:t xml:space="preserve"> </w:t>
      </w:r>
      <w:r>
        <w:rPr>
          <w:sz w:val="20"/>
        </w:rPr>
        <w:t>Signature</w:t>
      </w:r>
      <w:r>
        <w:rPr>
          <w:sz w:val="20"/>
        </w:rPr>
        <w:tab/>
        <w:t>Date</w:t>
      </w:r>
    </w:p>
    <w:p w:rsidR="003B4D38" w:rsidRDefault="003B4D38" w:rsidP="003B4D38">
      <w:pPr>
        <w:pStyle w:val="BodyText"/>
        <w:spacing w:before="6"/>
        <w:rPr>
          <w:sz w:val="29"/>
        </w:rPr>
      </w:pPr>
    </w:p>
    <w:p w:rsidR="003B4D38" w:rsidRDefault="003B4D38" w:rsidP="003B4D38">
      <w:pPr>
        <w:spacing w:line="297" w:lineRule="auto"/>
        <w:ind w:left="100"/>
        <w:rPr>
          <w:sz w:val="20"/>
        </w:rPr>
      </w:pPr>
      <w:r>
        <w:rPr>
          <w:sz w:val="20"/>
        </w:rPr>
        <w:t>As a parent/guardian of a DYPC member, I have read and agree to the above terms expected of my child and me.</w:t>
      </w:r>
    </w:p>
    <w:p w:rsidR="003B4D38" w:rsidRDefault="003B4D38" w:rsidP="003B4D38">
      <w:pPr>
        <w:pStyle w:val="BodyText"/>
        <w:rPr>
          <w:sz w:val="20"/>
        </w:rPr>
      </w:pPr>
    </w:p>
    <w:p w:rsidR="003B4D38" w:rsidRDefault="003B4D38" w:rsidP="003B4D38">
      <w:pPr>
        <w:pStyle w:val="BodyText"/>
        <w:rPr>
          <w:sz w:val="20"/>
        </w:rPr>
      </w:pPr>
      <w:r>
        <w:rPr>
          <w:noProof/>
        </w:rPr>
        <mc:AlternateContent>
          <mc:Choice Requires="wps">
            <w:drawing>
              <wp:anchor distT="0" distB="0" distL="0" distR="0" simplePos="0" relativeHeight="251678720" behindDoc="1" locked="0" layoutInCell="1" allowOverlap="1" wp14:anchorId="044EFEC8" wp14:editId="6591023D">
                <wp:simplePos x="0" y="0"/>
                <wp:positionH relativeFrom="page">
                  <wp:posOffset>914400</wp:posOffset>
                </wp:positionH>
                <wp:positionV relativeFrom="paragraph">
                  <wp:posOffset>175260</wp:posOffset>
                </wp:positionV>
                <wp:extent cx="1835785"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785" cy="1270"/>
                        </a:xfrm>
                        <a:custGeom>
                          <a:avLst/>
                          <a:gdLst>
                            <a:gd name="T0" fmla="+- 0 1440 1440"/>
                            <a:gd name="T1" fmla="*/ T0 w 2891"/>
                            <a:gd name="T2" fmla="+- 0 4331 1440"/>
                            <a:gd name="T3" fmla="*/ T2 w 2891"/>
                          </a:gdLst>
                          <a:ahLst/>
                          <a:cxnLst>
                            <a:cxn ang="0">
                              <a:pos x="T1" y="0"/>
                            </a:cxn>
                            <a:cxn ang="0">
                              <a:pos x="T3" y="0"/>
                            </a:cxn>
                          </a:cxnLst>
                          <a:rect l="0" t="0" r="r" b="b"/>
                          <a:pathLst>
                            <a:path w="2891">
                              <a:moveTo>
                                <a:pt x="0" y="0"/>
                              </a:moveTo>
                              <a:lnTo>
                                <a:pt x="2891" y="0"/>
                              </a:lnTo>
                            </a:path>
                          </a:pathLst>
                        </a:custGeom>
                        <a:noFill/>
                        <a:ln w="7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E44D" id="Freeform 6" o:spid="_x0000_s1026" style="position:absolute;margin-left:1in;margin-top:13.8pt;width:144.5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1AAw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" path="m,l2891,e" filled="f" strokeweight=".22219mm">
                <v:path arrowok="t" o:connecttype="custom" o:connectlocs="0,0;1835785,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070FD839" wp14:editId="05E6B211">
                <wp:simplePos x="0" y="0"/>
                <wp:positionH relativeFrom="page">
                  <wp:posOffset>3314700</wp:posOffset>
                </wp:positionH>
                <wp:positionV relativeFrom="paragraph">
                  <wp:posOffset>175260</wp:posOffset>
                </wp:positionV>
                <wp:extent cx="190690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
                        </a:xfrm>
                        <a:custGeom>
                          <a:avLst/>
                          <a:gdLst>
                            <a:gd name="T0" fmla="+- 0 5220 5220"/>
                            <a:gd name="T1" fmla="*/ T0 w 3003"/>
                            <a:gd name="T2" fmla="+- 0 8222 5220"/>
                            <a:gd name="T3" fmla="*/ T2 w 3003"/>
                          </a:gdLst>
                          <a:ahLst/>
                          <a:cxnLst>
                            <a:cxn ang="0">
                              <a:pos x="T1" y="0"/>
                            </a:cxn>
                            <a:cxn ang="0">
                              <a:pos x="T3" y="0"/>
                            </a:cxn>
                          </a:cxnLst>
                          <a:rect l="0" t="0" r="r" b="b"/>
                          <a:pathLst>
                            <a:path w="3003">
                              <a:moveTo>
                                <a:pt x="0" y="0"/>
                              </a:moveTo>
                              <a:lnTo>
                                <a:pt x="3002" y="0"/>
                              </a:lnTo>
                            </a:path>
                          </a:pathLst>
                        </a:custGeom>
                        <a:noFill/>
                        <a:ln w="7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A955" id="Freeform 5" o:spid="_x0000_s1026" style="position:absolute;margin-left:261pt;margin-top:13.8pt;width:1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" path="m,l3002,e" filled="f" strokeweight=".22219mm">
                <v:path arrowok="t" o:connecttype="custom" o:connectlocs="0,0;190627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7E49E1DB" wp14:editId="736A8AC9">
                <wp:simplePos x="0" y="0"/>
                <wp:positionH relativeFrom="page">
                  <wp:posOffset>5486400</wp:posOffset>
                </wp:positionH>
                <wp:positionV relativeFrom="paragraph">
                  <wp:posOffset>175260</wp:posOffset>
                </wp:positionV>
                <wp:extent cx="127127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1270"/>
                        </a:xfrm>
                        <a:custGeom>
                          <a:avLst/>
                          <a:gdLst>
                            <a:gd name="T0" fmla="+- 0 8640 8640"/>
                            <a:gd name="T1" fmla="*/ T0 w 2002"/>
                            <a:gd name="T2" fmla="+- 0 10641 8640"/>
                            <a:gd name="T3" fmla="*/ T2 w 2002"/>
                          </a:gdLst>
                          <a:ahLst/>
                          <a:cxnLst>
                            <a:cxn ang="0">
                              <a:pos x="T1" y="0"/>
                            </a:cxn>
                            <a:cxn ang="0">
                              <a:pos x="T3" y="0"/>
                            </a:cxn>
                          </a:cxnLst>
                          <a:rect l="0" t="0" r="r" b="b"/>
                          <a:pathLst>
                            <a:path w="2002">
                              <a:moveTo>
                                <a:pt x="0" y="0"/>
                              </a:moveTo>
                              <a:lnTo>
                                <a:pt x="2001" y="0"/>
                              </a:lnTo>
                            </a:path>
                          </a:pathLst>
                        </a:custGeom>
                        <a:noFill/>
                        <a:ln w="7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8E41" id="Freeform 4" o:spid="_x0000_s1026" style="position:absolute;margin-left:6in;margin-top:13.8pt;width:100.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" path="m,l2001,e" filled="f" strokeweight=".22219mm">
                <v:path arrowok="t" o:connecttype="custom" o:connectlocs="0,0;1270635,0" o:connectangles="0,0"/>
                <w10:wrap type="topAndBottom" anchorx="page"/>
              </v:shape>
            </w:pict>
          </mc:Fallback>
        </mc:AlternateContent>
      </w:r>
    </w:p>
    <w:p w:rsidR="003B4D38" w:rsidRDefault="003B4D38" w:rsidP="003B4D38">
      <w:pPr>
        <w:tabs>
          <w:tab w:val="left" w:pos="3866"/>
          <w:tab w:val="left" w:pos="7299"/>
        </w:tabs>
        <w:spacing w:before="28"/>
        <w:ind w:left="100"/>
        <w:rPr>
          <w:sz w:val="20"/>
        </w:rPr>
      </w:pPr>
      <w:r>
        <w:rPr>
          <w:sz w:val="20"/>
        </w:rPr>
        <w:t>Parent/Guardian</w:t>
      </w:r>
      <w:r>
        <w:rPr>
          <w:spacing w:val="-5"/>
          <w:sz w:val="20"/>
        </w:rPr>
        <w:t xml:space="preserve"> </w:t>
      </w:r>
      <w:r>
        <w:rPr>
          <w:sz w:val="20"/>
        </w:rPr>
        <w:t>Name</w:t>
      </w:r>
      <w:r>
        <w:rPr>
          <w:sz w:val="20"/>
        </w:rPr>
        <w:tab/>
        <w:t>Parent/Guardian</w:t>
      </w:r>
      <w:r>
        <w:rPr>
          <w:spacing w:val="-6"/>
          <w:sz w:val="20"/>
        </w:rPr>
        <w:t xml:space="preserve"> </w:t>
      </w:r>
      <w:r>
        <w:rPr>
          <w:sz w:val="20"/>
        </w:rPr>
        <w:t>Signature</w:t>
      </w:r>
      <w:r>
        <w:rPr>
          <w:sz w:val="20"/>
        </w:rPr>
        <w:tab/>
        <w:t>Date</w:t>
      </w:r>
    </w:p>
    <w:p w:rsidR="009D6657" w:rsidRDefault="009D6657">
      <w:pPr>
        <w:spacing w:line="300" w:lineRule="auto"/>
        <w:sectPr w:rsidR="009D6657">
          <w:pgSz w:w="12240" w:h="15840"/>
          <w:pgMar w:top="1380" w:right="1200" w:bottom="280" w:left="1340" w:header="720" w:footer="720" w:gutter="0"/>
          <w:cols w:space="720"/>
        </w:sectPr>
      </w:pPr>
    </w:p>
    <w:p w:rsidR="003B4D38" w:rsidRDefault="003B4D38" w:rsidP="003B4D38">
      <w:pPr>
        <w:spacing w:before="67"/>
        <w:ind w:left="1457" w:right="1612"/>
        <w:jc w:val="center"/>
        <w:rPr>
          <w:b/>
          <w:sz w:val="20"/>
        </w:rPr>
      </w:pPr>
      <w:r>
        <w:rPr>
          <w:b/>
          <w:sz w:val="20"/>
          <w:u w:val="single"/>
        </w:rPr>
        <w:lastRenderedPageBreak/>
        <w:t>TRANSPORTATION WAIVER/ALTERNATE TRANSPORTATION FORM</w:t>
      </w:r>
    </w:p>
    <w:p w:rsidR="003B4D38" w:rsidRDefault="003B4D38" w:rsidP="003B4D38">
      <w:pPr>
        <w:spacing w:before="55"/>
        <w:ind w:left="1457" w:right="1607"/>
        <w:jc w:val="center"/>
        <w:rPr>
          <w:sz w:val="20"/>
        </w:rPr>
      </w:pPr>
      <w:r>
        <w:rPr>
          <w:sz w:val="20"/>
        </w:rPr>
        <w:t>(PARENT/GUARDIAN/VOLUNTEER/EMPLOYEE)</w:t>
      </w:r>
    </w:p>
    <w:p w:rsidR="003B4D38" w:rsidRDefault="003B4D38" w:rsidP="003B4D38">
      <w:pPr>
        <w:pStyle w:val="BodyText"/>
        <w:spacing w:before="51"/>
        <w:ind w:left="1457" w:right="1609"/>
        <w:jc w:val="center"/>
      </w:pPr>
      <w:r>
        <w:t>I am the parent/legal guardian of</w:t>
      </w:r>
    </w:p>
    <w:p w:rsidR="003B4D38" w:rsidRDefault="003B4D38" w:rsidP="003B4D38">
      <w:pPr>
        <w:pStyle w:val="BodyText"/>
        <w:spacing w:before="1"/>
        <w:rPr>
          <w:sz w:val="24"/>
        </w:rPr>
      </w:pPr>
      <w:r>
        <w:rPr>
          <w:noProof/>
        </w:rPr>
        <mc:AlternateContent>
          <mc:Choice Requires="wps">
            <w:drawing>
              <wp:anchor distT="0" distB="0" distL="0" distR="0" simplePos="0" relativeHeight="251672576" behindDoc="1" locked="0" layoutInCell="1" allowOverlap="1" wp14:anchorId="62C42DB3" wp14:editId="1B1A25F0">
                <wp:simplePos x="0" y="0"/>
                <wp:positionH relativeFrom="page">
                  <wp:posOffset>1466850</wp:posOffset>
                </wp:positionH>
                <wp:positionV relativeFrom="paragraph">
                  <wp:posOffset>205740</wp:posOffset>
                </wp:positionV>
                <wp:extent cx="4831715"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1715" cy="1270"/>
                        </a:xfrm>
                        <a:custGeom>
                          <a:avLst/>
                          <a:gdLst>
                            <a:gd name="T0" fmla="+- 0 2310 2310"/>
                            <a:gd name="T1" fmla="*/ T0 w 7609"/>
                            <a:gd name="T2" fmla="+- 0 9918 2310"/>
                            <a:gd name="T3" fmla="*/ T2 w 7609"/>
                          </a:gdLst>
                          <a:ahLst/>
                          <a:cxnLst>
                            <a:cxn ang="0">
                              <a:pos x="T1" y="0"/>
                            </a:cxn>
                            <a:cxn ang="0">
                              <a:pos x="T3" y="0"/>
                            </a:cxn>
                          </a:cxnLst>
                          <a:rect l="0" t="0" r="r" b="b"/>
                          <a:pathLst>
                            <a:path w="7609">
                              <a:moveTo>
                                <a:pt x="0" y="0"/>
                              </a:moveTo>
                              <a:lnTo>
                                <a:pt x="76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EA52D" id="Freeform 11" o:spid="_x0000_s1026" style="position:absolute;margin-left:115.5pt;margin-top:16.2pt;width:380.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" path="m,l7608,e" filled="f" strokeweight=".26669mm">
                <v:path arrowok="t" o:connecttype="custom" o:connectlocs="0,0;4831080,0" o:connectangles="0,0"/>
                <w10:wrap type="topAndBottom" anchorx="page"/>
              </v:shape>
            </w:pict>
          </mc:Fallback>
        </mc:AlternateContent>
      </w:r>
    </w:p>
    <w:p w:rsidR="003B4D38" w:rsidRDefault="003B4D38" w:rsidP="003B4D38">
      <w:pPr>
        <w:spacing w:before="50"/>
        <w:ind w:left="1457" w:right="1290"/>
        <w:jc w:val="center"/>
        <w:rPr>
          <w:sz w:val="20"/>
        </w:rPr>
      </w:pPr>
      <w:r>
        <w:rPr>
          <w:sz w:val="20"/>
        </w:rPr>
        <w:t>(Student Name)</w:t>
      </w:r>
    </w:p>
    <w:p w:rsidR="003B4D38" w:rsidRDefault="003B4D38" w:rsidP="003B4D38">
      <w:pPr>
        <w:pStyle w:val="BodyText"/>
        <w:spacing w:before="6"/>
        <w:rPr>
          <w:sz w:val="29"/>
        </w:rPr>
      </w:pPr>
    </w:p>
    <w:p w:rsidR="003B4D38" w:rsidRDefault="003B4D38" w:rsidP="003B4D38">
      <w:pPr>
        <w:spacing w:line="297" w:lineRule="auto"/>
        <w:ind w:left="115" w:right="260" w:hanging="7"/>
        <w:jc w:val="center"/>
        <w:rPr>
          <w:sz w:val="20"/>
        </w:rPr>
      </w:pPr>
      <w:r>
        <w:rPr>
          <w:sz w:val="20"/>
        </w:rPr>
        <w:t>and may need my child transported to and from some of the special DYPC performances. I will do my best</w:t>
      </w:r>
      <w:r>
        <w:rPr>
          <w:spacing w:val="-3"/>
          <w:sz w:val="20"/>
        </w:rPr>
        <w:t xml:space="preserve"> </w:t>
      </w:r>
      <w:r>
        <w:rPr>
          <w:sz w:val="20"/>
        </w:rPr>
        <w:t>to</w:t>
      </w:r>
      <w:r>
        <w:rPr>
          <w:spacing w:val="-3"/>
          <w:sz w:val="20"/>
        </w:rPr>
        <w:t xml:space="preserve"> </w:t>
      </w:r>
      <w:r>
        <w:rPr>
          <w:sz w:val="20"/>
        </w:rPr>
        <w:t>find</w:t>
      </w:r>
      <w:r>
        <w:rPr>
          <w:spacing w:val="-2"/>
          <w:sz w:val="20"/>
        </w:rPr>
        <w:t xml:space="preserve"> </w:t>
      </w:r>
      <w:r>
        <w:rPr>
          <w:sz w:val="20"/>
        </w:rPr>
        <w:t>a</w:t>
      </w:r>
      <w:r>
        <w:rPr>
          <w:spacing w:val="-3"/>
          <w:sz w:val="20"/>
        </w:rPr>
        <w:t xml:space="preserve"> </w:t>
      </w:r>
      <w:r>
        <w:rPr>
          <w:sz w:val="20"/>
        </w:rPr>
        <w:t>ride</w:t>
      </w:r>
      <w:r>
        <w:rPr>
          <w:spacing w:val="-2"/>
          <w:sz w:val="20"/>
        </w:rPr>
        <w:t xml:space="preserve"> </w:t>
      </w:r>
      <w:r>
        <w:rPr>
          <w:sz w:val="20"/>
        </w:rPr>
        <w:t>for</w:t>
      </w:r>
      <w:r>
        <w:rPr>
          <w:spacing w:val="-3"/>
          <w:sz w:val="20"/>
        </w:rPr>
        <w:t xml:space="preserve"> </w:t>
      </w:r>
      <w:r>
        <w:rPr>
          <w:sz w:val="20"/>
        </w:rPr>
        <w:t>my</w:t>
      </w:r>
      <w:r>
        <w:rPr>
          <w:spacing w:val="-2"/>
          <w:sz w:val="20"/>
        </w:rPr>
        <w:t xml:space="preserve"> </w:t>
      </w:r>
      <w:r>
        <w:rPr>
          <w:sz w:val="20"/>
        </w:rPr>
        <w:t>dancer.</w:t>
      </w:r>
      <w:r>
        <w:rPr>
          <w:spacing w:val="-3"/>
          <w:sz w:val="20"/>
        </w:rPr>
        <w:t xml:space="preserve"> </w:t>
      </w:r>
      <w:r>
        <w:rPr>
          <w:sz w:val="20"/>
        </w:rPr>
        <w:t>If</w:t>
      </w:r>
      <w:r>
        <w:rPr>
          <w:spacing w:val="-2"/>
          <w:sz w:val="20"/>
        </w:rPr>
        <w:t xml:space="preserve"> </w:t>
      </w:r>
      <w:r>
        <w:rPr>
          <w:sz w:val="20"/>
        </w:rPr>
        <w:t>I</w:t>
      </w:r>
      <w:r>
        <w:rPr>
          <w:spacing w:val="-3"/>
          <w:sz w:val="20"/>
        </w:rPr>
        <w:t xml:space="preserve"> </w:t>
      </w:r>
      <w:r>
        <w:rPr>
          <w:sz w:val="20"/>
        </w:rPr>
        <w:t>am</w:t>
      </w:r>
      <w:r>
        <w:rPr>
          <w:spacing w:val="-3"/>
          <w:sz w:val="20"/>
        </w:rPr>
        <w:t xml:space="preserve"> </w:t>
      </w:r>
      <w:r>
        <w:rPr>
          <w:sz w:val="20"/>
        </w:rPr>
        <w:t>having</w:t>
      </w:r>
      <w:r>
        <w:rPr>
          <w:spacing w:val="-2"/>
          <w:sz w:val="20"/>
        </w:rPr>
        <w:t xml:space="preserve"> </w:t>
      </w:r>
      <w:r>
        <w:rPr>
          <w:sz w:val="20"/>
        </w:rPr>
        <w:t>a</w:t>
      </w:r>
      <w:r>
        <w:rPr>
          <w:spacing w:val="-3"/>
          <w:sz w:val="20"/>
        </w:rPr>
        <w:t xml:space="preserve"> </w:t>
      </w:r>
      <w:r>
        <w:rPr>
          <w:sz w:val="20"/>
        </w:rPr>
        <w:t>hard</w:t>
      </w:r>
      <w:r>
        <w:rPr>
          <w:spacing w:val="-2"/>
          <w:sz w:val="20"/>
        </w:rPr>
        <w:t xml:space="preserve"> </w:t>
      </w:r>
      <w:r>
        <w:rPr>
          <w:sz w:val="20"/>
        </w:rPr>
        <w:t>time,</w:t>
      </w:r>
      <w:r>
        <w:rPr>
          <w:spacing w:val="-3"/>
          <w:sz w:val="20"/>
        </w:rPr>
        <w:t xml:space="preserve"> </w:t>
      </w:r>
      <w:r>
        <w:rPr>
          <w:sz w:val="20"/>
        </w:rPr>
        <w:t>I</w:t>
      </w:r>
      <w:r>
        <w:rPr>
          <w:spacing w:val="-2"/>
          <w:sz w:val="20"/>
        </w:rPr>
        <w:t xml:space="preserve"> </w:t>
      </w:r>
      <w:r>
        <w:rPr>
          <w:sz w:val="20"/>
        </w:rPr>
        <w:t>will</w:t>
      </w:r>
      <w:r>
        <w:rPr>
          <w:spacing w:val="-3"/>
          <w:sz w:val="20"/>
        </w:rPr>
        <w:t xml:space="preserve"> </w:t>
      </w:r>
      <w:r>
        <w:rPr>
          <w:sz w:val="20"/>
        </w:rPr>
        <w:t>check</w:t>
      </w:r>
      <w:r>
        <w:rPr>
          <w:spacing w:val="-2"/>
          <w:sz w:val="20"/>
        </w:rPr>
        <w:t xml:space="preserve"> </w:t>
      </w:r>
      <w:r>
        <w:rPr>
          <w:sz w:val="20"/>
        </w:rPr>
        <w:t>with</w:t>
      </w:r>
      <w:r>
        <w:rPr>
          <w:spacing w:val="-3"/>
          <w:sz w:val="20"/>
        </w:rPr>
        <w:t xml:space="preserve"> </w:t>
      </w:r>
      <w:r>
        <w:rPr>
          <w:sz w:val="20"/>
        </w:rPr>
        <w:t>fellow</w:t>
      </w:r>
      <w:r>
        <w:rPr>
          <w:spacing w:val="-2"/>
          <w:sz w:val="20"/>
        </w:rPr>
        <w:t xml:space="preserve"> </w:t>
      </w:r>
      <w:r>
        <w:rPr>
          <w:sz w:val="20"/>
        </w:rPr>
        <w:t>DYPC</w:t>
      </w:r>
      <w:r>
        <w:rPr>
          <w:spacing w:val="-3"/>
          <w:sz w:val="20"/>
        </w:rPr>
        <w:t xml:space="preserve"> </w:t>
      </w:r>
      <w:r>
        <w:rPr>
          <w:sz w:val="20"/>
        </w:rPr>
        <w:t>parents</w:t>
      </w:r>
      <w:r>
        <w:rPr>
          <w:spacing w:val="-3"/>
          <w:sz w:val="20"/>
        </w:rPr>
        <w:t xml:space="preserve"> </w:t>
      </w:r>
      <w:r>
        <w:rPr>
          <w:sz w:val="20"/>
        </w:rPr>
        <w:t>to</w:t>
      </w:r>
      <w:r>
        <w:rPr>
          <w:spacing w:val="-2"/>
          <w:sz w:val="20"/>
        </w:rPr>
        <w:t xml:space="preserve"> </w:t>
      </w:r>
      <w:r>
        <w:rPr>
          <w:sz w:val="20"/>
        </w:rPr>
        <w:t>see</w:t>
      </w:r>
      <w:r>
        <w:rPr>
          <w:spacing w:val="-3"/>
          <w:sz w:val="20"/>
        </w:rPr>
        <w:t xml:space="preserve"> </w:t>
      </w:r>
      <w:r>
        <w:rPr>
          <w:sz w:val="20"/>
        </w:rPr>
        <w:t>if a carpool can arranged. Only if that option is not possible, will I then connect with Dani Kuepper for another possibility which may include the following</w:t>
      </w:r>
      <w:r>
        <w:rPr>
          <w:spacing w:val="-12"/>
          <w:sz w:val="20"/>
        </w:rPr>
        <w:t xml:space="preserve"> </w:t>
      </w:r>
      <w:r>
        <w:rPr>
          <w:sz w:val="20"/>
        </w:rPr>
        <w:t>options;</w:t>
      </w:r>
    </w:p>
    <w:p w:rsidR="003B4D38" w:rsidRDefault="003B4D38" w:rsidP="003B4D38">
      <w:pPr>
        <w:pStyle w:val="BodyText"/>
        <w:spacing w:before="7"/>
        <w:rPr>
          <w:sz w:val="16"/>
        </w:rPr>
      </w:pPr>
    </w:p>
    <w:p w:rsidR="003B4D38" w:rsidRDefault="003B4D38" w:rsidP="003B4D38">
      <w:pPr>
        <w:tabs>
          <w:tab w:val="left" w:pos="702"/>
        </w:tabs>
        <w:spacing w:before="94"/>
        <w:ind w:left="100"/>
        <w:rPr>
          <w:sz w:val="20"/>
        </w:rPr>
      </w:pPr>
      <w:r>
        <w:rPr>
          <w:rFonts w:ascii="Times New Roman"/>
          <w:sz w:val="20"/>
          <w:u w:val="single"/>
        </w:rPr>
        <w:t xml:space="preserve"> </w:t>
      </w:r>
      <w:r>
        <w:rPr>
          <w:rFonts w:ascii="Times New Roman"/>
          <w:sz w:val="20"/>
          <w:u w:val="single"/>
        </w:rPr>
        <w:tab/>
      </w:r>
      <w:r>
        <w:rPr>
          <w:sz w:val="20"/>
        </w:rPr>
        <w:t>I</w:t>
      </w:r>
      <w:r>
        <w:rPr>
          <w:spacing w:val="-3"/>
          <w:sz w:val="20"/>
        </w:rPr>
        <w:t xml:space="preserve"> </w:t>
      </w:r>
      <w:r>
        <w:rPr>
          <w:sz w:val="20"/>
        </w:rPr>
        <w:t>give</w:t>
      </w:r>
      <w:r>
        <w:rPr>
          <w:spacing w:val="-3"/>
          <w:sz w:val="20"/>
        </w:rPr>
        <w:t xml:space="preserve"> </w:t>
      </w:r>
      <w:r>
        <w:rPr>
          <w:sz w:val="20"/>
        </w:rPr>
        <w:t>permission</w:t>
      </w:r>
      <w:r>
        <w:rPr>
          <w:spacing w:val="-3"/>
          <w:sz w:val="20"/>
        </w:rPr>
        <w:t xml:space="preserve"> </w:t>
      </w:r>
      <w:r>
        <w:rPr>
          <w:sz w:val="20"/>
        </w:rPr>
        <w:t>for</w:t>
      </w:r>
      <w:r>
        <w:rPr>
          <w:spacing w:val="-3"/>
          <w:sz w:val="20"/>
        </w:rPr>
        <w:t xml:space="preserve"> </w:t>
      </w:r>
      <w:r>
        <w:rPr>
          <w:sz w:val="20"/>
        </w:rPr>
        <w:t>an</w:t>
      </w:r>
      <w:r>
        <w:rPr>
          <w:spacing w:val="-2"/>
          <w:sz w:val="20"/>
        </w:rPr>
        <w:t xml:space="preserve"> </w:t>
      </w:r>
      <w:r>
        <w:rPr>
          <w:sz w:val="20"/>
        </w:rPr>
        <w:t>employee</w:t>
      </w:r>
      <w:r>
        <w:rPr>
          <w:spacing w:val="-3"/>
          <w:sz w:val="20"/>
        </w:rPr>
        <w:t xml:space="preserve"> </w:t>
      </w:r>
      <w:r>
        <w:rPr>
          <w:sz w:val="20"/>
        </w:rPr>
        <w:t>of</w:t>
      </w:r>
      <w:r>
        <w:rPr>
          <w:spacing w:val="-3"/>
          <w:sz w:val="20"/>
        </w:rPr>
        <w:t xml:space="preserve"> </w:t>
      </w:r>
      <w:r>
        <w:rPr>
          <w:sz w:val="20"/>
        </w:rPr>
        <w:t>Danceworks,</w:t>
      </w:r>
      <w:r>
        <w:rPr>
          <w:spacing w:val="-3"/>
          <w:sz w:val="20"/>
        </w:rPr>
        <w:t xml:space="preserve"> </w:t>
      </w:r>
      <w:r>
        <w:rPr>
          <w:sz w:val="20"/>
        </w:rPr>
        <w:t>Inc.</w:t>
      </w:r>
      <w:r>
        <w:rPr>
          <w:spacing w:val="-2"/>
          <w:sz w:val="20"/>
        </w:rPr>
        <w:t xml:space="preserve"> </w:t>
      </w:r>
      <w:r>
        <w:rPr>
          <w:sz w:val="20"/>
        </w:rPr>
        <w:t>to</w:t>
      </w:r>
      <w:r>
        <w:rPr>
          <w:spacing w:val="-3"/>
          <w:sz w:val="20"/>
        </w:rPr>
        <w:t xml:space="preserve"> </w:t>
      </w:r>
      <w:r>
        <w:rPr>
          <w:sz w:val="20"/>
        </w:rPr>
        <w:t>drive</w:t>
      </w:r>
      <w:r>
        <w:rPr>
          <w:spacing w:val="-3"/>
          <w:sz w:val="20"/>
        </w:rPr>
        <w:t xml:space="preserve"> </w:t>
      </w:r>
      <w:r>
        <w:rPr>
          <w:sz w:val="20"/>
        </w:rPr>
        <w:t>my</w:t>
      </w:r>
      <w:r>
        <w:rPr>
          <w:spacing w:val="-3"/>
          <w:sz w:val="20"/>
        </w:rPr>
        <w:t xml:space="preserve"> </w:t>
      </w:r>
      <w:r>
        <w:rPr>
          <w:sz w:val="20"/>
        </w:rPr>
        <w:t>child</w:t>
      </w:r>
      <w:r>
        <w:rPr>
          <w:spacing w:val="-2"/>
          <w:sz w:val="20"/>
        </w:rPr>
        <w:t xml:space="preserve"> </w:t>
      </w:r>
      <w:r>
        <w:rPr>
          <w:sz w:val="20"/>
        </w:rPr>
        <w:t>in</w:t>
      </w:r>
      <w:r>
        <w:rPr>
          <w:spacing w:val="-3"/>
          <w:sz w:val="20"/>
        </w:rPr>
        <w:t xml:space="preserve"> </w:t>
      </w:r>
      <w:r>
        <w:rPr>
          <w:sz w:val="20"/>
        </w:rPr>
        <w:t>their</w:t>
      </w:r>
      <w:r>
        <w:rPr>
          <w:spacing w:val="-3"/>
          <w:sz w:val="20"/>
        </w:rPr>
        <w:t xml:space="preserve"> </w:t>
      </w:r>
      <w:r>
        <w:rPr>
          <w:sz w:val="20"/>
        </w:rPr>
        <w:t>personal</w:t>
      </w:r>
      <w:r>
        <w:rPr>
          <w:spacing w:val="-3"/>
          <w:sz w:val="20"/>
        </w:rPr>
        <w:t xml:space="preserve"> </w:t>
      </w:r>
      <w:r>
        <w:rPr>
          <w:sz w:val="20"/>
        </w:rPr>
        <w:t>vehicle.</w:t>
      </w:r>
    </w:p>
    <w:p w:rsidR="003B4D38" w:rsidRDefault="003B4D38" w:rsidP="003B4D38">
      <w:pPr>
        <w:pStyle w:val="BodyText"/>
        <w:spacing w:before="5"/>
        <w:rPr>
          <w:sz w:val="21"/>
        </w:rPr>
      </w:pPr>
    </w:p>
    <w:p w:rsidR="003B4D38" w:rsidRDefault="003B4D38" w:rsidP="003B4D38">
      <w:pPr>
        <w:tabs>
          <w:tab w:val="left" w:pos="702"/>
        </w:tabs>
        <w:spacing w:before="93" w:line="297" w:lineRule="auto"/>
        <w:ind w:left="100" w:right="274"/>
        <w:rPr>
          <w:sz w:val="20"/>
        </w:rPr>
      </w:pPr>
      <w:r>
        <w:rPr>
          <w:rFonts w:ascii="Times New Roman"/>
          <w:sz w:val="20"/>
          <w:u w:val="single"/>
        </w:rPr>
        <w:t xml:space="preserve"> </w:t>
      </w:r>
      <w:r>
        <w:rPr>
          <w:rFonts w:ascii="Times New Roman"/>
          <w:sz w:val="20"/>
          <w:u w:val="single"/>
        </w:rPr>
        <w:tab/>
      </w:r>
      <w:r>
        <w:rPr>
          <w:sz w:val="20"/>
        </w:rPr>
        <w:t>I give permission to another parent to drive my child in their personal vehicle to and/or from special events.</w:t>
      </w:r>
    </w:p>
    <w:p w:rsidR="003B4D38" w:rsidRDefault="003B4D38" w:rsidP="003B4D38">
      <w:pPr>
        <w:pStyle w:val="BodyText"/>
        <w:spacing w:before="9"/>
        <w:rPr>
          <w:sz w:val="24"/>
        </w:rPr>
      </w:pPr>
    </w:p>
    <w:p w:rsidR="003B4D38" w:rsidRDefault="003B4D38" w:rsidP="003B4D38">
      <w:pPr>
        <w:tabs>
          <w:tab w:val="left" w:pos="9166"/>
        </w:tabs>
        <w:ind w:left="430"/>
        <w:rPr>
          <w:rFonts w:ascii="Times New Roman"/>
          <w:sz w:val="20"/>
        </w:rPr>
      </w:pPr>
      <w:r>
        <w:rPr>
          <w:b/>
          <w:sz w:val="20"/>
        </w:rPr>
        <w:t>Name of Person(s) Authorized to Drive my</w:t>
      </w:r>
      <w:r>
        <w:rPr>
          <w:b/>
          <w:spacing w:val="-32"/>
          <w:sz w:val="20"/>
        </w:rPr>
        <w:t xml:space="preserve"> </w:t>
      </w:r>
      <w:r>
        <w:rPr>
          <w:b/>
          <w:sz w:val="20"/>
        </w:rPr>
        <w:t>Child:</w:t>
      </w:r>
      <w:r>
        <w:rPr>
          <w:b/>
          <w:spacing w:val="-1"/>
          <w:sz w:val="20"/>
        </w:rPr>
        <w:t xml:space="preserve"> </w:t>
      </w:r>
      <w:r>
        <w:rPr>
          <w:rFonts w:ascii="Times New Roman"/>
          <w:sz w:val="20"/>
          <w:u w:val="single"/>
        </w:rPr>
        <w:t xml:space="preserve"> </w:t>
      </w:r>
      <w:r>
        <w:rPr>
          <w:rFonts w:ascii="Times New Roman"/>
          <w:sz w:val="20"/>
          <w:u w:val="single"/>
        </w:rPr>
        <w:tab/>
      </w:r>
    </w:p>
    <w:p w:rsidR="003B4D38" w:rsidRDefault="003B4D38" w:rsidP="003B4D38">
      <w:pPr>
        <w:pStyle w:val="BodyText"/>
        <w:spacing w:before="6"/>
        <w:rPr>
          <w:rFonts w:ascii="Times New Roman"/>
          <w:sz w:val="26"/>
        </w:rPr>
      </w:pPr>
      <w:r>
        <w:rPr>
          <w:noProof/>
        </w:rPr>
        <mc:AlternateContent>
          <mc:Choice Requires="wps">
            <w:drawing>
              <wp:anchor distT="0" distB="0" distL="0" distR="0" simplePos="0" relativeHeight="251673600" behindDoc="1" locked="0" layoutInCell="1" allowOverlap="1" wp14:anchorId="552E2FF8" wp14:editId="67F31761">
                <wp:simplePos x="0" y="0"/>
                <wp:positionH relativeFrom="page">
                  <wp:posOffset>1123950</wp:posOffset>
                </wp:positionH>
                <wp:positionV relativeFrom="paragraph">
                  <wp:posOffset>222885</wp:posOffset>
                </wp:positionV>
                <wp:extent cx="5507355" cy="1270"/>
                <wp:effectExtent l="0" t="0" r="0" b="0"/>
                <wp:wrapTopAndBottom/>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7355" cy="1270"/>
                        </a:xfrm>
                        <a:custGeom>
                          <a:avLst/>
                          <a:gdLst>
                            <a:gd name="T0" fmla="+- 0 1770 1770"/>
                            <a:gd name="T1" fmla="*/ T0 w 8673"/>
                            <a:gd name="T2" fmla="+- 0 10443 1770"/>
                            <a:gd name="T3" fmla="*/ T2 w 8673"/>
                          </a:gdLst>
                          <a:ahLst/>
                          <a:cxnLst>
                            <a:cxn ang="0">
                              <a:pos x="T1" y="0"/>
                            </a:cxn>
                            <a:cxn ang="0">
                              <a:pos x="T3" y="0"/>
                            </a:cxn>
                          </a:cxnLst>
                          <a:rect l="0" t="0" r="r" b="b"/>
                          <a:pathLst>
                            <a:path w="8673">
                              <a:moveTo>
                                <a:pt x="0" y="0"/>
                              </a:moveTo>
                              <a:lnTo>
                                <a:pt x="8673" y="0"/>
                              </a:lnTo>
                            </a:path>
                          </a:pathLst>
                        </a:custGeom>
                        <a:noFill/>
                        <a:ln w="7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7E40A" id="Freeform 10" o:spid="_x0000_s1026" style="position:absolute;margin-left:88.5pt;margin-top:17.55pt;width:43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" path="m,l8673,e" filled="f" strokeweight=".22219mm">
                <v:path arrowok="t" o:connecttype="custom" o:connectlocs="0,0;5507355,0" o:connectangles="0,0"/>
                <w10:wrap type="topAndBottom" anchorx="page"/>
              </v:shape>
            </w:pict>
          </mc:Fallback>
        </mc:AlternateContent>
      </w:r>
    </w:p>
    <w:p w:rsidR="003B4D38" w:rsidRDefault="003B4D38" w:rsidP="003B4D38">
      <w:pPr>
        <w:pStyle w:val="BodyText"/>
        <w:spacing w:before="7"/>
        <w:rPr>
          <w:rFonts w:ascii="Times New Roman"/>
          <w:sz w:val="25"/>
        </w:rPr>
      </w:pPr>
    </w:p>
    <w:p w:rsidR="003B4D38" w:rsidRDefault="003B4D38" w:rsidP="003B4D38">
      <w:pPr>
        <w:spacing w:before="93" w:line="297" w:lineRule="auto"/>
        <w:ind w:left="94" w:right="260"/>
        <w:jc w:val="center"/>
        <w:rPr>
          <w:sz w:val="20"/>
        </w:rPr>
      </w:pPr>
      <w:r>
        <w:rPr>
          <w:sz w:val="20"/>
        </w:rPr>
        <w:t>I, the undersigned, understand that my child may be at greater risk of injury or death by being transported in a private vehicle instead of a school bus and assume such risk on behalf of my child. I/we agree not to hold Danceworks, Inc. and/or any of its volunteers, agents or employees liable for any sum which I/we might claim result of injury, or property damage arising out of, or caused by any accident or occurrence during the time said student is being transported by me, or driving himself/herself, or driving with another adult to or from said event or rehearsal.</w:t>
      </w:r>
    </w:p>
    <w:p w:rsidR="003B4D38" w:rsidRDefault="003B4D38" w:rsidP="003B4D38">
      <w:pPr>
        <w:pStyle w:val="BodyText"/>
        <w:spacing w:before="8"/>
        <w:rPr>
          <w:sz w:val="24"/>
        </w:rPr>
      </w:pPr>
    </w:p>
    <w:p w:rsidR="003B4D38" w:rsidRDefault="003B4D38" w:rsidP="003B4D38">
      <w:pPr>
        <w:spacing w:line="297" w:lineRule="auto"/>
        <w:ind w:left="115" w:right="259" w:hanging="15"/>
        <w:jc w:val="center"/>
        <w:rPr>
          <w:sz w:val="20"/>
        </w:rPr>
      </w:pPr>
      <w:r>
        <w:rPr>
          <w:sz w:val="20"/>
        </w:rPr>
        <w:t>NOTE: If you drive your personal automobile as a volunteer or employee of the organization and you are involved in an accident, by law your liability insurance policy is used first. The organization liability policy would</w:t>
      </w:r>
      <w:r>
        <w:rPr>
          <w:spacing w:val="-4"/>
          <w:sz w:val="20"/>
        </w:rPr>
        <w:t xml:space="preserve"> </w:t>
      </w:r>
      <w:r>
        <w:rPr>
          <w:sz w:val="20"/>
        </w:rPr>
        <w:t>be</w:t>
      </w:r>
      <w:r>
        <w:rPr>
          <w:spacing w:val="-4"/>
          <w:sz w:val="20"/>
        </w:rPr>
        <w:t xml:space="preserve"> </w:t>
      </w:r>
      <w:r>
        <w:rPr>
          <w:sz w:val="20"/>
        </w:rPr>
        <w:t>used</w:t>
      </w:r>
      <w:r>
        <w:rPr>
          <w:spacing w:val="-4"/>
          <w:sz w:val="20"/>
        </w:rPr>
        <w:t xml:space="preserve"> </w:t>
      </w:r>
      <w:r>
        <w:rPr>
          <w:sz w:val="20"/>
        </w:rPr>
        <w:t>only</w:t>
      </w:r>
      <w:r>
        <w:rPr>
          <w:spacing w:val="-4"/>
          <w:sz w:val="20"/>
        </w:rPr>
        <w:t xml:space="preserve"> </w:t>
      </w:r>
      <w:r>
        <w:rPr>
          <w:sz w:val="20"/>
        </w:rPr>
        <w:t>after</w:t>
      </w:r>
      <w:r>
        <w:rPr>
          <w:spacing w:val="-3"/>
          <w:sz w:val="20"/>
        </w:rPr>
        <w:t xml:space="preserve"> </w:t>
      </w:r>
      <w:r>
        <w:rPr>
          <w:sz w:val="20"/>
        </w:rPr>
        <w:t>your</w:t>
      </w:r>
      <w:r>
        <w:rPr>
          <w:spacing w:val="-4"/>
          <w:sz w:val="20"/>
        </w:rPr>
        <w:t xml:space="preserve"> </w:t>
      </w:r>
      <w:r>
        <w:rPr>
          <w:sz w:val="20"/>
        </w:rPr>
        <w:t>policy</w:t>
      </w:r>
      <w:r>
        <w:rPr>
          <w:spacing w:val="-4"/>
          <w:sz w:val="20"/>
        </w:rPr>
        <w:t xml:space="preserve"> </w:t>
      </w:r>
      <w:r>
        <w:rPr>
          <w:sz w:val="20"/>
        </w:rPr>
        <w:t>limits</w:t>
      </w:r>
      <w:r>
        <w:rPr>
          <w:spacing w:val="-4"/>
          <w:sz w:val="20"/>
        </w:rPr>
        <w:t xml:space="preserve"> </w:t>
      </w:r>
      <w:r>
        <w:rPr>
          <w:sz w:val="20"/>
        </w:rPr>
        <w:t>have</w:t>
      </w:r>
      <w:r>
        <w:rPr>
          <w:spacing w:val="-4"/>
          <w:sz w:val="20"/>
        </w:rPr>
        <w:t xml:space="preserve"> </w:t>
      </w:r>
      <w:r>
        <w:rPr>
          <w:sz w:val="20"/>
        </w:rPr>
        <w:t>been</w:t>
      </w:r>
      <w:r>
        <w:rPr>
          <w:spacing w:val="-3"/>
          <w:sz w:val="20"/>
        </w:rPr>
        <w:t xml:space="preserve"> </w:t>
      </w:r>
      <w:r>
        <w:rPr>
          <w:sz w:val="20"/>
        </w:rPr>
        <w:t>exceeded.</w:t>
      </w:r>
      <w:r>
        <w:rPr>
          <w:spacing w:val="-4"/>
          <w:sz w:val="20"/>
        </w:rPr>
        <w:t xml:space="preserve"> </w:t>
      </w:r>
      <w:r>
        <w:rPr>
          <w:sz w:val="20"/>
        </w:rPr>
        <w:t>The</w:t>
      </w:r>
      <w:r>
        <w:rPr>
          <w:spacing w:val="-4"/>
          <w:sz w:val="20"/>
        </w:rPr>
        <w:t xml:space="preserve"> </w:t>
      </w:r>
      <w:r>
        <w:rPr>
          <w:sz w:val="20"/>
        </w:rPr>
        <w:t>organization</w:t>
      </w:r>
      <w:r>
        <w:rPr>
          <w:spacing w:val="-4"/>
          <w:sz w:val="20"/>
        </w:rPr>
        <w:t xml:space="preserve"> </w:t>
      </w:r>
      <w:r>
        <w:rPr>
          <w:sz w:val="20"/>
        </w:rPr>
        <w:t>does</w:t>
      </w:r>
      <w:r>
        <w:rPr>
          <w:spacing w:val="-4"/>
          <w:sz w:val="20"/>
        </w:rPr>
        <w:t xml:space="preserve"> </w:t>
      </w:r>
      <w:r>
        <w:rPr>
          <w:sz w:val="20"/>
        </w:rPr>
        <w:t>not</w:t>
      </w:r>
      <w:r>
        <w:rPr>
          <w:spacing w:val="-3"/>
          <w:sz w:val="20"/>
        </w:rPr>
        <w:t xml:space="preserve"> </w:t>
      </w:r>
      <w:r>
        <w:rPr>
          <w:sz w:val="20"/>
        </w:rPr>
        <w:t>cover,</w:t>
      </w:r>
      <w:r>
        <w:rPr>
          <w:spacing w:val="-4"/>
          <w:sz w:val="20"/>
        </w:rPr>
        <w:t xml:space="preserve"> </w:t>
      </w:r>
      <w:r>
        <w:rPr>
          <w:sz w:val="20"/>
        </w:rPr>
        <w:t>nor</w:t>
      </w:r>
      <w:r>
        <w:rPr>
          <w:spacing w:val="-4"/>
          <w:sz w:val="20"/>
        </w:rPr>
        <w:t xml:space="preserve"> </w:t>
      </w:r>
      <w:r>
        <w:rPr>
          <w:sz w:val="20"/>
        </w:rPr>
        <w:t>is</w:t>
      </w:r>
      <w:r>
        <w:rPr>
          <w:spacing w:val="-4"/>
          <w:sz w:val="20"/>
        </w:rPr>
        <w:t xml:space="preserve"> </w:t>
      </w:r>
      <w:r>
        <w:rPr>
          <w:sz w:val="20"/>
        </w:rPr>
        <w:t>it responsible for, comprehensive and collision coverage to your</w:t>
      </w:r>
      <w:r>
        <w:rPr>
          <w:spacing w:val="-17"/>
          <w:sz w:val="20"/>
        </w:rPr>
        <w:t xml:space="preserve"> </w:t>
      </w:r>
      <w:r>
        <w:rPr>
          <w:sz w:val="20"/>
        </w:rPr>
        <w:t>vehicle.</w:t>
      </w:r>
    </w:p>
    <w:p w:rsidR="003B4D38" w:rsidRDefault="003B4D38" w:rsidP="003B4D38">
      <w:pPr>
        <w:pStyle w:val="BodyText"/>
      </w:pPr>
    </w:p>
    <w:p w:rsidR="003B4D38" w:rsidRDefault="003B4D38" w:rsidP="003B4D38">
      <w:pPr>
        <w:pStyle w:val="BodyText"/>
        <w:spacing w:before="6"/>
        <w:rPr>
          <w:sz w:val="27"/>
        </w:rPr>
      </w:pPr>
    </w:p>
    <w:p w:rsidR="003B4D38" w:rsidRDefault="003B4D38" w:rsidP="003B4D38">
      <w:pPr>
        <w:ind w:left="1457" w:right="1623"/>
        <w:jc w:val="center"/>
        <w:rPr>
          <w:sz w:val="20"/>
        </w:rPr>
      </w:pPr>
      <w:r>
        <w:rPr>
          <w:sz w:val="20"/>
        </w:rPr>
        <w:t>PARENT/GUARDIAN</w:t>
      </w:r>
    </w:p>
    <w:p w:rsidR="003B4D38" w:rsidRDefault="003B4D38" w:rsidP="003B4D38">
      <w:pPr>
        <w:pStyle w:val="BodyText"/>
      </w:pPr>
    </w:p>
    <w:p w:rsidR="003B4D38" w:rsidRDefault="003B4D38" w:rsidP="003B4D38">
      <w:pPr>
        <w:pStyle w:val="BodyText"/>
        <w:spacing w:before="4"/>
        <w:rPr>
          <w:sz w:val="32"/>
        </w:rPr>
      </w:pPr>
    </w:p>
    <w:p w:rsidR="003B4D38" w:rsidRDefault="003B4D38" w:rsidP="003B4D38">
      <w:pPr>
        <w:tabs>
          <w:tab w:val="left" w:pos="5113"/>
          <w:tab w:val="left" w:pos="8783"/>
        </w:tabs>
        <w:ind w:right="114"/>
        <w:jc w:val="center"/>
        <w:rPr>
          <w:rFonts w:ascii="Times New Roman"/>
          <w:sz w:val="20"/>
        </w:rPr>
      </w:pPr>
      <w:r>
        <w:rPr>
          <w:sz w:val="20"/>
        </w:rPr>
        <w:t>SIGNATURE:</w:t>
      </w:r>
      <w:r>
        <w:rPr>
          <w:sz w:val="20"/>
          <w:u w:val="single"/>
        </w:rPr>
        <w:t xml:space="preserve"> </w:t>
      </w:r>
      <w:r>
        <w:rPr>
          <w:sz w:val="20"/>
          <w:u w:val="single"/>
        </w:rPr>
        <w:tab/>
      </w:r>
      <w:r>
        <w:rPr>
          <w:sz w:val="20"/>
        </w:rPr>
        <w:t>DATED:</w:t>
      </w:r>
      <w:r>
        <w:rPr>
          <w:rFonts w:ascii="Times New Roman"/>
          <w:sz w:val="20"/>
          <w:u w:val="single"/>
        </w:rPr>
        <w:t xml:space="preserve"> </w:t>
      </w:r>
      <w:r>
        <w:rPr>
          <w:rFonts w:ascii="Times New Roman"/>
          <w:sz w:val="20"/>
          <w:u w:val="single"/>
        </w:rPr>
        <w:tab/>
      </w:r>
    </w:p>
    <w:p w:rsidR="003B4D38" w:rsidRDefault="003B4D38" w:rsidP="003B4D38">
      <w:pPr>
        <w:pStyle w:val="BodyText"/>
        <w:tabs>
          <w:tab w:val="center" w:pos="4900"/>
        </w:tabs>
        <w:spacing w:line="251" w:lineRule="exact"/>
        <w:ind w:left="100"/>
        <w:rPr>
          <w:color w:val="0000FF"/>
        </w:rPr>
      </w:pPr>
    </w:p>
    <w:p w:rsidR="003B4D38" w:rsidRDefault="003B4D38" w:rsidP="003B4D38">
      <w:pPr>
        <w:pStyle w:val="BodyText"/>
        <w:tabs>
          <w:tab w:val="center" w:pos="4900"/>
        </w:tabs>
        <w:spacing w:line="251" w:lineRule="exact"/>
        <w:ind w:left="100"/>
        <w:rPr>
          <w:color w:val="0000FF"/>
        </w:rPr>
      </w:pPr>
    </w:p>
    <w:p w:rsidR="003B4D38" w:rsidRDefault="003B4D38" w:rsidP="003B4D38">
      <w:pPr>
        <w:pStyle w:val="BodyText"/>
        <w:tabs>
          <w:tab w:val="center" w:pos="4900"/>
        </w:tabs>
        <w:spacing w:line="251" w:lineRule="exact"/>
        <w:ind w:left="100"/>
        <w:rPr>
          <w:color w:val="0000FF"/>
        </w:rPr>
      </w:pPr>
    </w:p>
    <w:p w:rsidR="003B4D38" w:rsidRDefault="003B4D38" w:rsidP="003B4D38">
      <w:pPr>
        <w:pStyle w:val="BodyText"/>
        <w:tabs>
          <w:tab w:val="center" w:pos="4900"/>
        </w:tabs>
        <w:spacing w:line="251" w:lineRule="exact"/>
        <w:ind w:left="100"/>
        <w:rPr>
          <w:color w:val="0000FF"/>
        </w:rPr>
      </w:pPr>
    </w:p>
    <w:p w:rsidR="003B4D38" w:rsidRDefault="003B4D38" w:rsidP="003B4D38">
      <w:pPr>
        <w:rPr>
          <w:sz w:val="20"/>
        </w:rPr>
      </w:pPr>
    </w:p>
    <w:p w:rsidR="003B4D38" w:rsidRDefault="003B4D38" w:rsidP="003B4D38">
      <w:pPr>
        <w:rPr>
          <w:sz w:val="20"/>
        </w:rPr>
      </w:pPr>
    </w:p>
    <w:p w:rsidR="00756F7F" w:rsidRPr="003B4D38" w:rsidRDefault="00756F7F" w:rsidP="003B4D38">
      <w:pPr>
        <w:rPr>
          <w:sz w:val="20"/>
        </w:rPr>
        <w:sectPr w:rsidR="00756F7F" w:rsidRPr="003B4D38">
          <w:pgSz w:w="12240" w:h="15840"/>
          <w:pgMar w:top="1360" w:right="1200" w:bottom="280" w:left="1340" w:header="720" w:footer="720" w:gutter="0"/>
          <w:cols w:space="720"/>
        </w:sectPr>
      </w:pPr>
    </w:p>
    <w:p w:rsidR="00756F7F" w:rsidRDefault="00756F7F">
      <w:pPr>
        <w:rPr>
          <w:rFonts w:ascii="Times New Roman"/>
          <w:sz w:val="12"/>
        </w:rPr>
        <w:sectPr w:rsidR="00756F7F">
          <w:type w:val="continuous"/>
          <w:pgSz w:w="12240" w:h="15840"/>
          <w:pgMar w:top="1460" w:right="1200" w:bottom="280" w:left="1340" w:header="720" w:footer="720" w:gutter="0"/>
          <w:cols w:space="720"/>
        </w:sectPr>
      </w:pPr>
    </w:p>
    <w:p w:rsidR="003B4D38" w:rsidRPr="003B4D38" w:rsidRDefault="003B4D38" w:rsidP="003C45B3">
      <w:pPr>
        <w:rPr>
          <w:b/>
        </w:rPr>
      </w:pPr>
    </w:p>
    <w:sectPr w:rsidR="003B4D38" w:rsidRPr="003B4D38">
      <w:pgSz w:w="12240" w:h="15840"/>
      <w:pgMar w:top="1380" w:right="12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94" w:rsidRDefault="00D60694" w:rsidP="003B4D38">
      <w:r>
        <w:separator/>
      </w:r>
    </w:p>
  </w:endnote>
  <w:endnote w:type="continuationSeparator" w:id="0">
    <w:p w:rsidR="00D60694" w:rsidRDefault="00D60694" w:rsidP="003B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94" w:rsidRDefault="00D60694" w:rsidP="003B4D38">
      <w:r>
        <w:separator/>
      </w:r>
    </w:p>
  </w:footnote>
  <w:footnote w:type="continuationSeparator" w:id="0">
    <w:p w:rsidR="00D60694" w:rsidRDefault="00D60694" w:rsidP="003B4D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D92"/>
    <w:multiLevelType w:val="hybridMultilevel"/>
    <w:tmpl w:val="AB8C9C52"/>
    <w:lvl w:ilvl="0" w:tplc="6684524E">
      <w:numFmt w:val="bullet"/>
      <w:lvlText w:val="●"/>
      <w:lvlJc w:val="left"/>
      <w:pPr>
        <w:ind w:left="820" w:hanging="360"/>
      </w:pPr>
      <w:rPr>
        <w:rFonts w:ascii="Arial" w:eastAsia="Arial" w:hAnsi="Arial" w:cs="Arial" w:hint="default"/>
        <w:spacing w:val="-1"/>
        <w:w w:val="100"/>
        <w:sz w:val="22"/>
        <w:szCs w:val="22"/>
      </w:rPr>
    </w:lvl>
    <w:lvl w:ilvl="1" w:tplc="134CA63A">
      <w:numFmt w:val="bullet"/>
      <w:lvlText w:val="•"/>
      <w:lvlJc w:val="left"/>
      <w:pPr>
        <w:ind w:left="1708" w:hanging="360"/>
      </w:pPr>
      <w:rPr>
        <w:rFonts w:hint="default"/>
      </w:rPr>
    </w:lvl>
    <w:lvl w:ilvl="2" w:tplc="7A2679B4">
      <w:numFmt w:val="bullet"/>
      <w:lvlText w:val="•"/>
      <w:lvlJc w:val="left"/>
      <w:pPr>
        <w:ind w:left="2596" w:hanging="360"/>
      </w:pPr>
      <w:rPr>
        <w:rFonts w:hint="default"/>
      </w:rPr>
    </w:lvl>
    <w:lvl w:ilvl="3" w:tplc="7070090E">
      <w:numFmt w:val="bullet"/>
      <w:lvlText w:val="•"/>
      <w:lvlJc w:val="left"/>
      <w:pPr>
        <w:ind w:left="3484" w:hanging="360"/>
      </w:pPr>
      <w:rPr>
        <w:rFonts w:hint="default"/>
      </w:rPr>
    </w:lvl>
    <w:lvl w:ilvl="4" w:tplc="BEE60088">
      <w:numFmt w:val="bullet"/>
      <w:lvlText w:val="•"/>
      <w:lvlJc w:val="left"/>
      <w:pPr>
        <w:ind w:left="4372" w:hanging="360"/>
      </w:pPr>
      <w:rPr>
        <w:rFonts w:hint="default"/>
      </w:rPr>
    </w:lvl>
    <w:lvl w:ilvl="5" w:tplc="E39C75DE">
      <w:numFmt w:val="bullet"/>
      <w:lvlText w:val="•"/>
      <w:lvlJc w:val="left"/>
      <w:pPr>
        <w:ind w:left="5260" w:hanging="360"/>
      </w:pPr>
      <w:rPr>
        <w:rFonts w:hint="default"/>
      </w:rPr>
    </w:lvl>
    <w:lvl w:ilvl="6" w:tplc="59CAEE92">
      <w:numFmt w:val="bullet"/>
      <w:lvlText w:val="•"/>
      <w:lvlJc w:val="left"/>
      <w:pPr>
        <w:ind w:left="6148" w:hanging="360"/>
      </w:pPr>
      <w:rPr>
        <w:rFonts w:hint="default"/>
      </w:rPr>
    </w:lvl>
    <w:lvl w:ilvl="7" w:tplc="0A38455C">
      <w:numFmt w:val="bullet"/>
      <w:lvlText w:val="•"/>
      <w:lvlJc w:val="left"/>
      <w:pPr>
        <w:ind w:left="7036" w:hanging="360"/>
      </w:pPr>
      <w:rPr>
        <w:rFonts w:hint="default"/>
      </w:rPr>
    </w:lvl>
    <w:lvl w:ilvl="8" w:tplc="3528D000">
      <w:numFmt w:val="bullet"/>
      <w:lvlText w:val="•"/>
      <w:lvlJc w:val="left"/>
      <w:pPr>
        <w:ind w:left="7924" w:hanging="360"/>
      </w:pPr>
      <w:rPr>
        <w:rFonts w:hint="default"/>
      </w:rPr>
    </w:lvl>
  </w:abstractNum>
  <w:abstractNum w:abstractNumId="1" w15:restartNumberingAfterBreak="0">
    <w:nsid w:val="1AC0794F"/>
    <w:multiLevelType w:val="hybridMultilevel"/>
    <w:tmpl w:val="1A78AEC8"/>
    <w:lvl w:ilvl="0" w:tplc="B9BE4512">
      <w:numFmt w:val="bullet"/>
      <w:lvlText w:val="●"/>
      <w:lvlJc w:val="left"/>
      <w:pPr>
        <w:ind w:left="460" w:hanging="360"/>
      </w:pPr>
      <w:rPr>
        <w:rFonts w:ascii="Arial" w:eastAsia="Arial" w:hAnsi="Arial" w:cs="Arial" w:hint="default"/>
        <w:b/>
        <w:bCs/>
        <w:spacing w:val="-1"/>
        <w:w w:val="100"/>
        <w:sz w:val="22"/>
        <w:szCs w:val="22"/>
      </w:rPr>
    </w:lvl>
    <w:lvl w:ilvl="1" w:tplc="1AA0C830">
      <w:numFmt w:val="bullet"/>
      <w:lvlText w:val="•"/>
      <w:lvlJc w:val="left"/>
      <w:pPr>
        <w:ind w:left="1384" w:hanging="360"/>
      </w:pPr>
      <w:rPr>
        <w:rFonts w:hint="default"/>
      </w:rPr>
    </w:lvl>
    <w:lvl w:ilvl="2" w:tplc="9460BDE4">
      <w:numFmt w:val="bullet"/>
      <w:lvlText w:val="•"/>
      <w:lvlJc w:val="left"/>
      <w:pPr>
        <w:ind w:left="2308" w:hanging="360"/>
      </w:pPr>
      <w:rPr>
        <w:rFonts w:hint="default"/>
      </w:rPr>
    </w:lvl>
    <w:lvl w:ilvl="3" w:tplc="66B467FC">
      <w:numFmt w:val="bullet"/>
      <w:lvlText w:val="•"/>
      <w:lvlJc w:val="left"/>
      <w:pPr>
        <w:ind w:left="3232" w:hanging="360"/>
      </w:pPr>
      <w:rPr>
        <w:rFonts w:hint="default"/>
      </w:rPr>
    </w:lvl>
    <w:lvl w:ilvl="4" w:tplc="B8144A8C">
      <w:numFmt w:val="bullet"/>
      <w:lvlText w:val="•"/>
      <w:lvlJc w:val="left"/>
      <w:pPr>
        <w:ind w:left="4156" w:hanging="360"/>
      </w:pPr>
      <w:rPr>
        <w:rFonts w:hint="default"/>
      </w:rPr>
    </w:lvl>
    <w:lvl w:ilvl="5" w:tplc="493E3560">
      <w:numFmt w:val="bullet"/>
      <w:lvlText w:val="•"/>
      <w:lvlJc w:val="left"/>
      <w:pPr>
        <w:ind w:left="5080" w:hanging="360"/>
      </w:pPr>
      <w:rPr>
        <w:rFonts w:hint="default"/>
      </w:rPr>
    </w:lvl>
    <w:lvl w:ilvl="6" w:tplc="FC5AC95A">
      <w:numFmt w:val="bullet"/>
      <w:lvlText w:val="•"/>
      <w:lvlJc w:val="left"/>
      <w:pPr>
        <w:ind w:left="6004" w:hanging="360"/>
      </w:pPr>
      <w:rPr>
        <w:rFonts w:hint="default"/>
      </w:rPr>
    </w:lvl>
    <w:lvl w:ilvl="7" w:tplc="03DEAE82">
      <w:numFmt w:val="bullet"/>
      <w:lvlText w:val="•"/>
      <w:lvlJc w:val="left"/>
      <w:pPr>
        <w:ind w:left="6928" w:hanging="360"/>
      </w:pPr>
      <w:rPr>
        <w:rFonts w:hint="default"/>
      </w:rPr>
    </w:lvl>
    <w:lvl w:ilvl="8" w:tplc="5686C9CE">
      <w:numFmt w:val="bullet"/>
      <w:lvlText w:val="•"/>
      <w:lvlJc w:val="left"/>
      <w:pPr>
        <w:ind w:left="7852" w:hanging="360"/>
      </w:pPr>
      <w:rPr>
        <w:rFonts w:hint="default"/>
      </w:rPr>
    </w:lvl>
  </w:abstractNum>
  <w:abstractNum w:abstractNumId="2" w15:restartNumberingAfterBreak="0">
    <w:nsid w:val="26AC420C"/>
    <w:multiLevelType w:val="hybridMultilevel"/>
    <w:tmpl w:val="1EE21138"/>
    <w:lvl w:ilvl="0" w:tplc="07FCA1B4">
      <w:numFmt w:val="bullet"/>
      <w:lvlText w:val="●"/>
      <w:lvlJc w:val="left"/>
      <w:pPr>
        <w:ind w:left="820" w:hanging="360"/>
      </w:pPr>
      <w:rPr>
        <w:rFonts w:ascii="Arial" w:eastAsia="Arial" w:hAnsi="Arial" w:cs="Arial" w:hint="default"/>
        <w:b/>
        <w:bCs/>
        <w:spacing w:val="-1"/>
        <w:w w:val="100"/>
        <w:sz w:val="22"/>
        <w:szCs w:val="22"/>
      </w:rPr>
    </w:lvl>
    <w:lvl w:ilvl="1" w:tplc="03B6B3C2">
      <w:numFmt w:val="bullet"/>
      <w:lvlText w:val="•"/>
      <w:lvlJc w:val="left"/>
      <w:pPr>
        <w:ind w:left="1708" w:hanging="360"/>
      </w:pPr>
      <w:rPr>
        <w:rFonts w:hint="default"/>
      </w:rPr>
    </w:lvl>
    <w:lvl w:ilvl="2" w:tplc="AF04BE42">
      <w:numFmt w:val="bullet"/>
      <w:lvlText w:val="•"/>
      <w:lvlJc w:val="left"/>
      <w:pPr>
        <w:ind w:left="2596" w:hanging="360"/>
      </w:pPr>
      <w:rPr>
        <w:rFonts w:hint="default"/>
      </w:rPr>
    </w:lvl>
    <w:lvl w:ilvl="3" w:tplc="6D40B480">
      <w:numFmt w:val="bullet"/>
      <w:lvlText w:val="•"/>
      <w:lvlJc w:val="left"/>
      <w:pPr>
        <w:ind w:left="3484" w:hanging="360"/>
      </w:pPr>
      <w:rPr>
        <w:rFonts w:hint="default"/>
      </w:rPr>
    </w:lvl>
    <w:lvl w:ilvl="4" w:tplc="399C7714">
      <w:numFmt w:val="bullet"/>
      <w:lvlText w:val="•"/>
      <w:lvlJc w:val="left"/>
      <w:pPr>
        <w:ind w:left="4372" w:hanging="360"/>
      </w:pPr>
      <w:rPr>
        <w:rFonts w:hint="default"/>
      </w:rPr>
    </w:lvl>
    <w:lvl w:ilvl="5" w:tplc="B2D408E6">
      <w:numFmt w:val="bullet"/>
      <w:lvlText w:val="•"/>
      <w:lvlJc w:val="left"/>
      <w:pPr>
        <w:ind w:left="5260" w:hanging="360"/>
      </w:pPr>
      <w:rPr>
        <w:rFonts w:hint="default"/>
      </w:rPr>
    </w:lvl>
    <w:lvl w:ilvl="6" w:tplc="D506C256">
      <w:numFmt w:val="bullet"/>
      <w:lvlText w:val="•"/>
      <w:lvlJc w:val="left"/>
      <w:pPr>
        <w:ind w:left="6148" w:hanging="360"/>
      </w:pPr>
      <w:rPr>
        <w:rFonts w:hint="default"/>
      </w:rPr>
    </w:lvl>
    <w:lvl w:ilvl="7" w:tplc="CDC0C956">
      <w:numFmt w:val="bullet"/>
      <w:lvlText w:val="•"/>
      <w:lvlJc w:val="left"/>
      <w:pPr>
        <w:ind w:left="7036" w:hanging="360"/>
      </w:pPr>
      <w:rPr>
        <w:rFonts w:hint="default"/>
      </w:rPr>
    </w:lvl>
    <w:lvl w:ilvl="8" w:tplc="7832B03C">
      <w:numFmt w:val="bullet"/>
      <w:lvlText w:val="•"/>
      <w:lvlJc w:val="left"/>
      <w:pPr>
        <w:ind w:left="7924" w:hanging="360"/>
      </w:pPr>
      <w:rPr>
        <w:rFonts w:hint="default"/>
      </w:rPr>
    </w:lvl>
  </w:abstractNum>
  <w:abstractNum w:abstractNumId="3" w15:restartNumberingAfterBreak="0">
    <w:nsid w:val="28ED4EAE"/>
    <w:multiLevelType w:val="hybridMultilevel"/>
    <w:tmpl w:val="42424CF6"/>
    <w:lvl w:ilvl="0" w:tplc="CA885BDE">
      <w:numFmt w:val="bullet"/>
      <w:lvlText w:val="●"/>
      <w:lvlJc w:val="left"/>
      <w:pPr>
        <w:ind w:left="820" w:hanging="360"/>
      </w:pPr>
      <w:rPr>
        <w:rFonts w:ascii="Arial" w:eastAsia="Arial" w:hAnsi="Arial" w:cs="Arial" w:hint="default"/>
        <w:b/>
        <w:bCs/>
        <w:i/>
        <w:spacing w:val="-1"/>
        <w:w w:val="100"/>
        <w:sz w:val="22"/>
        <w:szCs w:val="22"/>
      </w:rPr>
    </w:lvl>
    <w:lvl w:ilvl="1" w:tplc="AA88D3D0">
      <w:start w:val="1"/>
      <w:numFmt w:val="decimal"/>
      <w:lvlText w:val="%2."/>
      <w:lvlJc w:val="left"/>
      <w:pPr>
        <w:ind w:left="3385" w:hanging="360"/>
        <w:jc w:val="right"/>
      </w:pPr>
      <w:rPr>
        <w:rFonts w:ascii="Arial" w:eastAsia="Arial" w:hAnsi="Arial" w:cs="Arial" w:hint="default"/>
        <w:w w:val="100"/>
        <w:sz w:val="24"/>
        <w:szCs w:val="24"/>
      </w:rPr>
    </w:lvl>
    <w:lvl w:ilvl="2" w:tplc="65805456">
      <w:numFmt w:val="bullet"/>
      <w:lvlText w:val="•"/>
      <w:lvlJc w:val="left"/>
      <w:pPr>
        <w:ind w:left="3380" w:hanging="360"/>
      </w:pPr>
      <w:rPr>
        <w:rFonts w:hint="default"/>
      </w:rPr>
    </w:lvl>
    <w:lvl w:ilvl="3" w:tplc="C964A142">
      <w:numFmt w:val="bullet"/>
      <w:lvlText w:val="•"/>
      <w:lvlJc w:val="left"/>
      <w:pPr>
        <w:ind w:left="4170" w:hanging="360"/>
      </w:pPr>
      <w:rPr>
        <w:rFonts w:hint="default"/>
      </w:rPr>
    </w:lvl>
    <w:lvl w:ilvl="4" w:tplc="F2CAD608">
      <w:numFmt w:val="bullet"/>
      <w:lvlText w:val="•"/>
      <w:lvlJc w:val="left"/>
      <w:pPr>
        <w:ind w:left="4960" w:hanging="360"/>
      </w:pPr>
      <w:rPr>
        <w:rFonts w:hint="default"/>
      </w:rPr>
    </w:lvl>
    <w:lvl w:ilvl="5" w:tplc="99D89076">
      <w:numFmt w:val="bullet"/>
      <w:lvlText w:val="•"/>
      <w:lvlJc w:val="left"/>
      <w:pPr>
        <w:ind w:left="5750" w:hanging="360"/>
      </w:pPr>
      <w:rPr>
        <w:rFonts w:hint="default"/>
      </w:rPr>
    </w:lvl>
    <w:lvl w:ilvl="6" w:tplc="9FDC323A">
      <w:numFmt w:val="bullet"/>
      <w:lvlText w:val="•"/>
      <w:lvlJc w:val="left"/>
      <w:pPr>
        <w:ind w:left="6540" w:hanging="360"/>
      </w:pPr>
      <w:rPr>
        <w:rFonts w:hint="default"/>
      </w:rPr>
    </w:lvl>
    <w:lvl w:ilvl="7" w:tplc="471C7F6A">
      <w:numFmt w:val="bullet"/>
      <w:lvlText w:val="•"/>
      <w:lvlJc w:val="left"/>
      <w:pPr>
        <w:ind w:left="7330" w:hanging="360"/>
      </w:pPr>
      <w:rPr>
        <w:rFonts w:hint="default"/>
      </w:rPr>
    </w:lvl>
    <w:lvl w:ilvl="8" w:tplc="88940B9E">
      <w:numFmt w:val="bullet"/>
      <w:lvlText w:val="•"/>
      <w:lvlJc w:val="left"/>
      <w:pPr>
        <w:ind w:left="8120" w:hanging="360"/>
      </w:pPr>
      <w:rPr>
        <w:rFonts w:hint="default"/>
      </w:rPr>
    </w:lvl>
  </w:abstractNum>
  <w:abstractNum w:abstractNumId="4" w15:restartNumberingAfterBreak="0">
    <w:nsid w:val="429D4BA8"/>
    <w:multiLevelType w:val="hybridMultilevel"/>
    <w:tmpl w:val="8188C8A2"/>
    <w:lvl w:ilvl="0" w:tplc="640ED706">
      <w:numFmt w:val="bullet"/>
      <w:lvlText w:val="●"/>
      <w:lvlJc w:val="left"/>
      <w:pPr>
        <w:ind w:left="820" w:hanging="360"/>
      </w:pPr>
      <w:rPr>
        <w:rFonts w:ascii="Arial" w:eastAsia="Arial" w:hAnsi="Arial" w:cs="Arial" w:hint="default"/>
        <w:spacing w:val="-1"/>
        <w:w w:val="100"/>
        <w:sz w:val="20"/>
        <w:szCs w:val="20"/>
      </w:rPr>
    </w:lvl>
    <w:lvl w:ilvl="1" w:tplc="93EA11D8">
      <w:numFmt w:val="bullet"/>
      <w:lvlText w:val="•"/>
      <w:lvlJc w:val="left"/>
      <w:pPr>
        <w:ind w:left="1708" w:hanging="360"/>
      </w:pPr>
      <w:rPr>
        <w:rFonts w:hint="default"/>
      </w:rPr>
    </w:lvl>
    <w:lvl w:ilvl="2" w:tplc="F0F68F74">
      <w:numFmt w:val="bullet"/>
      <w:lvlText w:val="•"/>
      <w:lvlJc w:val="left"/>
      <w:pPr>
        <w:ind w:left="2596" w:hanging="360"/>
      </w:pPr>
      <w:rPr>
        <w:rFonts w:hint="default"/>
      </w:rPr>
    </w:lvl>
    <w:lvl w:ilvl="3" w:tplc="E2C2F190">
      <w:numFmt w:val="bullet"/>
      <w:lvlText w:val="•"/>
      <w:lvlJc w:val="left"/>
      <w:pPr>
        <w:ind w:left="3484" w:hanging="360"/>
      </w:pPr>
      <w:rPr>
        <w:rFonts w:hint="default"/>
      </w:rPr>
    </w:lvl>
    <w:lvl w:ilvl="4" w:tplc="CE12170A">
      <w:numFmt w:val="bullet"/>
      <w:lvlText w:val="•"/>
      <w:lvlJc w:val="left"/>
      <w:pPr>
        <w:ind w:left="4372" w:hanging="360"/>
      </w:pPr>
      <w:rPr>
        <w:rFonts w:hint="default"/>
      </w:rPr>
    </w:lvl>
    <w:lvl w:ilvl="5" w:tplc="4706212A">
      <w:numFmt w:val="bullet"/>
      <w:lvlText w:val="•"/>
      <w:lvlJc w:val="left"/>
      <w:pPr>
        <w:ind w:left="5260" w:hanging="360"/>
      </w:pPr>
      <w:rPr>
        <w:rFonts w:hint="default"/>
      </w:rPr>
    </w:lvl>
    <w:lvl w:ilvl="6" w:tplc="CAA01850">
      <w:numFmt w:val="bullet"/>
      <w:lvlText w:val="•"/>
      <w:lvlJc w:val="left"/>
      <w:pPr>
        <w:ind w:left="6148" w:hanging="360"/>
      </w:pPr>
      <w:rPr>
        <w:rFonts w:hint="default"/>
      </w:rPr>
    </w:lvl>
    <w:lvl w:ilvl="7" w:tplc="28F0D900">
      <w:numFmt w:val="bullet"/>
      <w:lvlText w:val="•"/>
      <w:lvlJc w:val="left"/>
      <w:pPr>
        <w:ind w:left="7036" w:hanging="360"/>
      </w:pPr>
      <w:rPr>
        <w:rFonts w:hint="default"/>
      </w:rPr>
    </w:lvl>
    <w:lvl w:ilvl="8" w:tplc="7D5EF024">
      <w:numFmt w:val="bullet"/>
      <w:lvlText w:val="•"/>
      <w:lvlJc w:val="left"/>
      <w:pPr>
        <w:ind w:left="7924" w:hanging="360"/>
      </w:pPr>
      <w:rPr>
        <w:rFonts w:hint="default"/>
      </w:rPr>
    </w:lvl>
  </w:abstractNum>
  <w:abstractNum w:abstractNumId="5" w15:restartNumberingAfterBreak="0">
    <w:nsid w:val="4941771D"/>
    <w:multiLevelType w:val="hybridMultilevel"/>
    <w:tmpl w:val="C2E6A1A0"/>
    <w:lvl w:ilvl="0" w:tplc="F4E6C59E">
      <w:numFmt w:val="bullet"/>
      <w:lvlText w:val="●"/>
      <w:lvlJc w:val="left"/>
      <w:pPr>
        <w:ind w:left="820" w:hanging="360"/>
      </w:pPr>
      <w:rPr>
        <w:rFonts w:ascii="Arial" w:eastAsia="Arial" w:hAnsi="Arial" w:cs="Arial" w:hint="default"/>
        <w:spacing w:val="-1"/>
        <w:w w:val="100"/>
        <w:sz w:val="22"/>
        <w:szCs w:val="22"/>
      </w:rPr>
    </w:lvl>
    <w:lvl w:ilvl="1" w:tplc="C8BEB884">
      <w:numFmt w:val="bullet"/>
      <w:lvlText w:val="○"/>
      <w:lvlJc w:val="left"/>
      <w:pPr>
        <w:ind w:left="1540" w:hanging="360"/>
      </w:pPr>
      <w:rPr>
        <w:rFonts w:ascii="Arial" w:eastAsia="Arial" w:hAnsi="Arial" w:cs="Arial" w:hint="default"/>
        <w:spacing w:val="-1"/>
        <w:w w:val="100"/>
        <w:sz w:val="22"/>
        <w:szCs w:val="22"/>
      </w:rPr>
    </w:lvl>
    <w:lvl w:ilvl="2" w:tplc="23E2DCCC">
      <w:numFmt w:val="bullet"/>
      <w:lvlText w:val="•"/>
      <w:lvlJc w:val="left"/>
      <w:pPr>
        <w:ind w:left="2446" w:hanging="360"/>
      </w:pPr>
      <w:rPr>
        <w:rFonts w:hint="default"/>
      </w:rPr>
    </w:lvl>
    <w:lvl w:ilvl="3" w:tplc="2F16AABE">
      <w:numFmt w:val="bullet"/>
      <w:lvlText w:val="•"/>
      <w:lvlJc w:val="left"/>
      <w:pPr>
        <w:ind w:left="3353" w:hanging="360"/>
      </w:pPr>
      <w:rPr>
        <w:rFonts w:hint="default"/>
      </w:rPr>
    </w:lvl>
    <w:lvl w:ilvl="4" w:tplc="CB04D058">
      <w:numFmt w:val="bullet"/>
      <w:lvlText w:val="•"/>
      <w:lvlJc w:val="left"/>
      <w:pPr>
        <w:ind w:left="4260" w:hanging="360"/>
      </w:pPr>
      <w:rPr>
        <w:rFonts w:hint="default"/>
      </w:rPr>
    </w:lvl>
    <w:lvl w:ilvl="5" w:tplc="65BEBF90">
      <w:numFmt w:val="bullet"/>
      <w:lvlText w:val="•"/>
      <w:lvlJc w:val="left"/>
      <w:pPr>
        <w:ind w:left="5166" w:hanging="360"/>
      </w:pPr>
      <w:rPr>
        <w:rFonts w:hint="default"/>
      </w:rPr>
    </w:lvl>
    <w:lvl w:ilvl="6" w:tplc="9DB6C4BA">
      <w:numFmt w:val="bullet"/>
      <w:lvlText w:val="•"/>
      <w:lvlJc w:val="left"/>
      <w:pPr>
        <w:ind w:left="6073" w:hanging="360"/>
      </w:pPr>
      <w:rPr>
        <w:rFonts w:hint="default"/>
      </w:rPr>
    </w:lvl>
    <w:lvl w:ilvl="7" w:tplc="8B12A326">
      <w:numFmt w:val="bullet"/>
      <w:lvlText w:val="•"/>
      <w:lvlJc w:val="left"/>
      <w:pPr>
        <w:ind w:left="6980" w:hanging="360"/>
      </w:pPr>
      <w:rPr>
        <w:rFonts w:hint="default"/>
      </w:rPr>
    </w:lvl>
    <w:lvl w:ilvl="8" w:tplc="5F862DE6">
      <w:numFmt w:val="bullet"/>
      <w:lvlText w:val="•"/>
      <w:lvlJc w:val="left"/>
      <w:pPr>
        <w:ind w:left="7886" w:hanging="36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7F"/>
    <w:rsid w:val="001524D1"/>
    <w:rsid w:val="002310B1"/>
    <w:rsid w:val="00274E2D"/>
    <w:rsid w:val="00355E87"/>
    <w:rsid w:val="003A7BC9"/>
    <w:rsid w:val="003B4D38"/>
    <w:rsid w:val="003C45B3"/>
    <w:rsid w:val="00517A04"/>
    <w:rsid w:val="005D1BDC"/>
    <w:rsid w:val="0064210C"/>
    <w:rsid w:val="006638E9"/>
    <w:rsid w:val="006F0782"/>
    <w:rsid w:val="006F0CAB"/>
    <w:rsid w:val="00755B7B"/>
    <w:rsid w:val="00756F7F"/>
    <w:rsid w:val="00822521"/>
    <w:rsid w:val="00925CA9"/>
    <w:rsid w:val="009D6657"/>
    <w:rsid w:val="00B00219"/>
    <w:rsid w:val="00CD2856"/>
    <w:rsid w:val="00D60694"/>
    <w:rsid w:val="00E86626"/>
    <w:rsid w:val="00F22BBD"/>
    <w:rsid w:val="00F56BBC"/>
    <w:rsid w:val="00F6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78B8"/>
  <w15:docId w15:val="{0FAFCDD4-C82D-4B25-847D-2A46E723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457" w:right="1596"/>
      <w:jc w:val="center"/>
      <w:outlineLvl w:val="0"/>
    </w:pPr>
    <w:rPr>
      <w:b/>
      <w:bCs/>
      <w:sz w:val="24"/>
      <w:szCs w:val="24"/>
      <w:u w:val="single" w:color="000000"/>
    </w:rPr>
  </w:style>
  <w:style w:type="paragraph" w:styleId="Heading2">
    <w:name w:val="heading 2"/>
    <w:basedOn w:val="Normal"/>
    <w:uiPriority w:val="1"/>
    <w:qFormat/>
    <w:pPr>
      <w:spacing w:before="159"/>
      <w:ind w:left="100"/>
      <w:outlineLvl w:val="1"/>
    </w:pPr>
    <w:rPr>
      <w:sz w:val="24"/>
      <w:szCs w:val="24"/>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0"/>
      <w:ind w:left="820" w:hanging="360"/>
    </w:pPr>
  </w:style>
  <w:style w:type="paragraph" w:customStyle="1" w:styleId="TableParagraph">
    <w:name w:val="Table Paragraph"/>
    <w:basedOn w:val="Normal"/>
    <w:uiPriority w:val="1"/>
    <w:qFormat/>
    <w:pPr>
      <w:spacing w:before="106"/>
      <w:ind w:left="94"/>
    </w:pPr>
    <w:rPr>
      <w:u w:val="single" w:color="000000"/>
    </w:rPr>
  </w:style>
  <w:style w:type="character" w:styleId="Hyperlink">
    <w:name w:val="Hyperlink"/>
    <w:basedOn w:val="DefaultParagraphFont"/>
    <w:uiPriority w:val="99"/>
    <w:unhideWhenUsed/>
    <w:rsid w:val="00274E2D"/>
    <w:rPr>
      <w:color w:val="0000FF" w:themeColor="hyperlink"/>
      <w:u w:val="single"/>
    </w:rPr>
  </w:style>
  <w:style w:type="paragraph" w:styleId="Header">
    <w:name w:val="header"/>
    <w:basedOn w:val="Normal"/>
    <w:link w:val="HeaderChar"/>
    <w:uiPriority w:val="99"/>
    <w:unhideWhenUsed/>
    <w:rsid w:val="003B4D38"/>
    <w:pPr>
      <w:tabs>
        <w:tab w:val="center" w:pos="4680"/>
        <w:tab w:val="right" w:pos="9360"/>
      </w:tabs>
    </w:pPr>
  </w:style>
  <w:style w:type="character" w:customStyle="1" w:styleId="HeaderChar">
    <w:name w:val="Header Char"/>
    <w:basedOn w:val="DefaultParagraphFont"/>
    <w:link w:val="Header"/>
    <w:uiPriority w:val="99"/>
    <w:rsid w:val="003B4D38"/>
    <w:rPr>
      <w:rFonts w:ascii="Arial" w:eastAsia="Arial" w:hAnsi="Arial" w:cs="Arial"/>
    </w:rPr>
  </w:style>
  <w:style w:type="paragraph" w:styleId="Footer">
    <w:name w:val="footer"/>
    <w:basedOn w:val="Normal"/>
    <w:link w:val="FooterChar"/>
    <w:uiPriority w:val="99"/>
    <w:unhideWhenUsed/>
    <w:rsid w:val="003B4D38"/>
    <w:pPr>
      <w:tabs>
        <w:tab w:val="center" w:pos="4680"/>
        <w:tab w:val="right" w:pos="9360"/>
      </w:tabs>
    </w:pPr>
  </w:style>
  <w:style w:type="character" w:customStyle="1" w:styleId="FooterChar">
    <w:name w:val="Footer Char"/>
    <w:basedOn w:val="DefaultParagraphFont"/>
    <w:link w:val="Footer"/>
    <w:uiPriority w:val="99"/>
    <w:rsid w:val="003B4D38"/>
    <w:rPr>
      <w:rFonts w:ascii="Arial" w:eastAsia="Arial" w:hAnsi="Arial" w:cs="Arial"/>
    </w:rPr>
  </w:style>
  <w:style w:type="paragraph" w:customStyle="1" w:styleId="gmail-msobodytext">
    <w:name w:val="gmail-msobodytext"/>
    <w:basedOn w:val="Normal"/>
    <w:rsid w:val="006F078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0C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7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uepper@danceworksmke.org" TargetMode="External"/><Relationship Id="rId13" Type="http://schemas.openxmlformats.org/officeDocument/2006/relationships/hyperlink" Target="mailto:jcollins@danceworksmk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collins@danceworksmk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ustache@danceworksmk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brinkman@danceworksmke.org" TargetMode="External"/><Relationship Id="rId4" Type="http://schemas.openxmlformats.org/officeDocument/2006/relationships/webSettings" Target="webSettings.xml"/><Relationship Id="rId9" Type="http://schemas.openxmlformats.org/officeDocument/2006/relationships/hyperlink" Target="mailto:dkuepper@danceworksmke.org" TargetMode="External"/><Relationship Id="rId14" Type="http://schemas.openxmlformats.org/officeDocument/2006/relationships/hyperlink" Target="mailto:info@danceworksm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Kuepper</dc:creator>
  <cp:lastModifiedBy>Dani Kuepper</cp:lastModifiedBy>
  <cp:revision>8</cp:revision>
  <dcterms:created xsi:type="dcterms:W3CDTF">2020-08-25T12:22:00Z</dcterms:created>
  <dcterms:modified xsi:type="dcterms:W3CDTF">2020-09-15T18:47:00Z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2020-08-17T00:00:00Z</vt:filetime>
  </property>
</Properties>
</file>